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C205" w14:textId="77777777" w:rsidR="00853BEE" w:rsidRPr="00853BEE" w:rsidRDefault="00853BEE" w:rsidP="00853BEE">
      <w:pPr>
        <w:tabs>
          <w:tab w:val="right" w:pos="225"/>
          <w:tab w:val="left" w:pos="1440"/>
        </w:tabs>
        <w:autoSpaceDE w:val="0"/>
        <w:autoSpaceDN w:val="0"/>
        <w:adjustRightInd w:val="0"/>
        <w:ind w:left="360"/>
        <w:jc w:val="both"/>
        <w:outlineLvl w:val="0"/>
        <w:rPr>
          <w:color w:val="993300"/>
          <w:spacing w:val="-1"/>
          <w:sz w:val="52"/>
          <w:szCs w:val="72"/>
        </w:rPr>
      </w:pPr>
      <w:r w:rsidRPr="00853BEE">
        <w:rPr>
          <w:color w:val="993300"/>
          <w:spacing w:val="-1"/>
          <w:sz w:val="52"/>
          <w:szCs w:val="72"/>
        </w:rPr>
        <w:t>Federation of Indian Petroleum Industry</w:t>
      </w:r>
    </w:p>
    <w:p w14:paraId="23241934" w14:textId="77777777" w:rsidR="00853BEE" w:rsidRPr="00853BEE" w:rsidRDefault="00853BEE" w:rsidP="00853BEE">
      <w:pPr>
        <w:tabs>
          <w:tab w:val="right" w:pos="225"/>
          <w:tab w:val="left" w:pos="1440"/>
        </w:tabs>
        <w:autoSpaceDE w:val="0"/>
        <w:autoSpaceDN w:val="0"/>
        <w:adjustRightInd w:val="0"/>
        <w:ind w:left="360"/>
        <w:jc w:val="both"/>
        <w:rPr>
          <w:color w:val="993300"/>
          <w:spacing w:val="-1"/>
          <w:sz w:val="80"/>
          <w:szCs w:val="80"/>
        </w:rPr>
      </w:pPr>
    </w:p>
    <w:p w14:paraId="3AE79C22" w14:textId="77777777" w:rsidR="00853BEE" w:rsidRPr="00853BEE" w:rsidRDefault="00853BEE" w:rsidP="00853BEE">
      <w:pPr>
        <w:tabs>
          <w:tab w:val="right" w:pos="225"/>
          <w:tab w:val="left" w:pos="1440"/>
        </w:tabs>
        <w:autoSpaceDE w:val="0"/>
        <w:autoSpaceDN w:val="0"/>
        <w:adjustRightInd w:val="0"/>
        <w:ind w:left="360"/>
        <w:jc w:val="both"/>
        <w:rPr>
          <w:color w:val="993300"/>
          <w:spacing w:val="-1"/>
          <w:sz w:val="96"/>
          <w:szCs w:val="34"/>
        </w:rPr>
      </w:pPr>
      <w:r w:rsidRPr="00853BEE">
        <w:rPr>
          <w:noProof/>
          <w:color w:val="993300"/>
          <w:spacing w:val="-1"/>
          <w:sz w:val="80"/>
          <w:szCs w:val="80"/>
          <w:lang w:val="en-IN" w:eastAsia="en-IN"/>
        </w:rPr>
        <mc:AlternateContent>
          <mc:Choice Requires="wps">
            <w:drawing>
              <wp:anchor distT="0" distB="0" distL="114300" distR="114300" simplePos="0" relativeHeight="251663872" behindDoc="0" locked="0" layoutInCell="1" allowOverlap="1" wp14:anchorId="25965B2C" wp14:editId="14345FDC">
                <wp:simplePos x="0" y="0"/>
                <wp:positionH relativeFrom="column">
                  <wp:posOffset>266700</wp:posOffset>
                </wp:positionH>
                <wp:positionV relativeFrom="paragraph">
                  <wp:posOffset>565150</wp:posOffset>
                </wp:positionV>
                <wp:extent cx="6705600" cy="0"/>
                <wp:effectExtent l="13970" t="7620" r="5080" b="11430"/>
                <wp:wrapNone/>
                <wp:docPr id="2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21DC9" id="Line 2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rw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"/>
            </w:pict>
          </mc:Fallback>
        </mc:AlternateContent>
      </w:r>
      <w:r w:rsidRPr="00853BEE">
        <w:rPr>
          <w:color w:val="993300"/>
          <w:spacing w:val="-1"/>
          <w:sz w:val="80"/>
          <w:szCs w:val="80"/>
        </w:rPr>
        <w:t>OIL &amp; GAS INDUSTRY</w:t>
      </w:r>
      <w:r w:rsidRPr="00853BEE">
        <w:rPr>
          <w:color w:val="993300"/>
          <w:spacing w:val="-1"/>
          <w:sz w:val="96"/>
          <w:szCs w:val="34"/>
        </w:rPr>
        <w:t xml:space="preserve"> </w:t>
      </w:r>
      <w:r w:rsidRPr="00853BEE">
        <w:rPr>
          <w:rFonts w:ascii="Trebuchet MS" w:hAnsi="Trebuchet MS"/>
          <w:color w:val="993300"/>
          <w:spacing w:val="-1"/>
          <w:w w:val="80"/>
          <w:sz w:val="84"/>
          <w:szCs w:val="84"/>
        </w:rPr>
        <w:t xml:space="preserve">A W A R D </w:t>
      </w:r>
      <w:proofErr w:type="gramStart"/>
      <w:r w:rsidRPr="00853BEE">
        <w:rPr>
          <w:rFonts w:ascii="Trebuchet MS" w:hAnsi="Trebuchet MS"/>
          <w:color w:val="993300"/>
          <w:spacing w:val="-1"/>
          <w:w w:val="80"/>
          <w:sz w:val="84"/>
          <w:szCs w:val="84"/>
        </w:rPr>
        <w:t>S  2019</w:t>
      </w:r>
      <w:proofErr w:type="gramEnd"/>
    </w:p>
    <w:p w14:paraId="625D9FB0" w14:textId="77777777" w:rsidR="00853BEE" w:rsidRPr="00853BEE" w:rsidRDefault="00853BEE" w:rsidP="00853BEE">
      <w:pPr>
        <w:tabs>
          <w:tab w:val="right" w:pos="225"/>
          <w:tab w:val="left" w:pos="315"/>
        </w:tabs>
        <w:autoSpaceDE w:val="0"/>
        <w:autoSpaceDN w:val="0"/>
        <w:adjustRightInd w:val="0"/>
        <w:ind w:left="360"/>
        <w:jc w:val="both"/>
        <w:rPr>
          <w:spacing w:val="15"/>
          <w:sz w:val="18"/>
          <w:szCs w:val="18"/>
        </w:rPr>
      </w:pPr>
    </w:p>
    <w:p w14:paraId="3CC40CE3" w14:textId="77777777" w:rsidR="00853BEE" w:rsidRPr="00853BEE" w:rsidRDefault="00853BEE" w:rsidP="00853BEE">
      <w:pPr>
        <w:shd w:val="clear" w:color="auto" w:fill="FFFFFF"/>
        <w:ind w:left="14"/>
        <w:jc w:val="both"/>
        <w:rPr>
          <w:b/>
          <w:bCs/>
          <w:u w:val="single"/>
        </w:rPr>
      </w:pPr>
    </w:p>
    <w:p w14:paraId="482F3429" w14:textId="77777777" w:rsidR="00853BEE" w:rsidRPr="00853BEE" w:rsidRDefault="00853BEE" w:rsidP="00853BEE">
      <w:pPr>
        <w:shd w:val="clear" w:color="auto" w:fill="FFFFFF"/>
        <w:ind w:left="14"/>
        <w:jc w:val="both"/>
        <w:rPr>
          <w:b/>
          <w:bCs/>
          <w:u w:val="single"/>
        </w:rPr>
      </w:pPr>
    </w:p>
    <w:p w14:paraId="55F0DE9D" w14:textId="77777777" w:rsidR="00853BEE" w:rsidRPr="00853BEE" w:rsidRDefault="00853BEE" w:rsidP="00853BEE">
      <w:pPr>
        <w:shd w:val="clear" w:color="auto" w:fill="FFFFFF"/>
        <w:ind w:left="14"/>
        <w:jc w:val="center"/>
        <w:rPr>
          <w:b/>
          <w:bCs/>
          <w:u w:val="single"/>
        </w:rPr>
      </w:pPr>
      <w:r w:rsidRPr="00853BEE">
        <w:rPr>
          <w:rFonts w:ascii="Trebuchet MS" w:hAnsi="Trebuchet MS"/>
          <w:noProof/>
          <w:color w:val="993300"/>
          <w:spacing w:val="-1"/>
          <w:w w:val="80"/>
          <w:sz w:val="84"/>
          <w:szCs w:val="84"/>
          <w:lang w:val="en-IN" w:eastAsia="en-IN"/>
        </w:rPr>
        <w:drawing>
          <wp:inline distT="0" distB="0" distL="0" distR="0" wp14:anchorId="384E293A" wp14:editId="299079A7">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498FF16" w14:textId="77777777" w:rsidR="00853BEE" w:rsidRPr="00853BEE" w:rsidRDefault="00853BEE" w:rsidP="00853BEE">
      <w:pPr>
        <w:shd w:val="clear" w:color="auto" w:fill="FFFFFF"/>
        <w:ind w:left="14"/>
        <w:jc w:val="both"/>
        <w:rPr>
          <w:b/>
          <w:bCs/>
          <w:u w:val="single"/>
        </w:rPr>
      </w:pPr>
    </w:p>
    <w:p w14:paraId="4C7E9E7F" w14:textId="77777777" w:rsidR="00853BEE" w:rsidRPr="00853BEE" w:rsidRDefault="00853BEE" w:rsidP="00853BEE">
      <w:pPr>
        <w:shd w:val="clear" w:color="auto" w:fill="FFFFFF"/>
        <w:ind w:left="14"/>
        <w:jc w:val="both"/>
        <w:rPr>
          <w:b/>
          <w:bCs/>
          <w:u w:val="single"/>
        </w:rPr>
      </w:pPr>
    </w:p>
    <w:p w14:paraId="30934E1F" w14:textId="77777777" w:rsidR="00853BEE" w:rsidRPr="00853BEE" w:rsidRDefault="00853BEE" w:rsidP="00853BEE">
      <w:pPr>
        <w:shd w:val="clear" w:color="auto" w:fill="FFFFFF"/>
        <w:ind w:left="14"/>
        <w:jc w:val="both"/>
        <w:rPr>
          <w:b/>
          <w:bCs/>
          <w:u w:val="single"/>
        </w:rPr>
      </w:pPr>
    </w:p>
    <w:p w14:paraId="1E28C8E4" w14:textId="77777777" w:rsidR="00853BEE" w:rsidRPr="00853BEE" w:rsidRDefault="00853BEE" w:rsidP="00853BEE">
      <w:pPr>
        <w:shd w:val="clear" w:color="auto" w:fill="FFFFFF"/>
        <w:ind w:left="14"/>
        <w:jc w:val="both"/>
        <w:rPr>
          <w:b/>
          <w:bCs/>
          <w:u w:val="single"/>
        </w:rPr>
      </w:pPr>
    </w:p>
    <w:p w14:paraId="1DAF8D33" w14:textId="77777777" w:rsidR="00853BEE" w:rsidRPr="00853BEE" w:rsidRDefault="00853BEE" w:rsidP="00853BEE">
      <w:pPr>
        <w:shd w:val="clear" w:color="auto" w:fill="FFFFFF"/>
        <w:ind w:left="14"/>
        <w:jc w:val="both"/>
        <w:rPr>
          <w:b/>
          <w:bCs/>
          <w:u w:val="single"/>
        </w:rPr>
      </w:pPr>
    </w:p>
    <w:p w14:paraId="72C8A41B" w14:textId="77777777" w:rsidR="00853BEE" w:rsidRPr="00853BEE" w:rsidRDefault="00853BEE" w:rsidP="00853BEE">
      <w:pPr>
        <w:jc w:val="both"/>
        <w:outlineLvl w:val="0"/>
        <w:rPr>
          <w:spacing w:val="-1"/>
          <w:sz w:val="44"/>
          <w:szCs w:val="46"/>
        </w:rPr>
      </w:pPr>
      <w:r w:rsidRPr="00853BEE">
        <w:rPr>
          <w:spacing w:val="-1"/>
          <w:sz w:val="44"/>
          <w:szCs w:val="46"/>
        </w:rPr>
        <w:t>Entry Form</w:t>
      </w:r>
    </w:p>
    <w:p w14:paraId="164CA40F" w14:textId="77777777" w:rsidR="00853BEE" w:rsidRPr="00853BEE" w:rsidRDefault="00853BEE" w:rsidP="00853BEE">
      <w:pPr>
        <w:jc w:val="both"/>
        <w:rPr>
          <w:spacing w:val="-1"/>
          <w:sz w:val="56"/>
          <w:szCs w:val="46"/>
        </w:rPr>
      </w:pPr>
    </w:p>
    <w:p w14:paraId="153E9DDB" w14:textId="77777777" w:rsidR="00853BEE" w:rsidRPr="00853BEE" w:rsidRDefault="00853BEE" w:rsidP="00853BEE">
      <w:pPr>
        <w:rPr>
          <w:spacing w:val="-1"/>
          <w:sz w:val="56"/>
          <w:szCs w:val="46"/>
        </w:rPr>
      </w:pPr>
      <w:bookmarkStart w:id="0" w:name="_Hlk14798841"/>
      <w:r w:rsidRPr="00853BEE">
        <w:rPr>
          <w:spacing w:val="-1"/>
          <w:sz w:val="56"/>
          <w:szCs w:val="46"/>
        </w:rPr>
        <w:t xml:space="preserve">Oil &amp; Gas </w:t>
      </w:r>
      <w:r>
        <w:rPr>
          <w:spacing w:val="-1"/>
          <w:sz w:val="56"/>
          <w:szCs w:val="46"/>
        </w:rPr>
        <w:t>Production &amp; Development</w:t>
      </w:r>
      <w:r w:rsidRPr="00853BEE">
        <w:rPr>
          <w:spacing w:val="-1"/>
          <w:sz w:val="56"/>
          <w:szCs w:val="46"/>
        </w:rPr>
        <w:t xml:space="preserve"> – Company of the Year</w:t>
      </w:r>
    </w:p>
    <w:bookmarkEnd w:id="0"/>
    <w:p w14:paraId="1E3A9C33" w14:textId="77777777" w:rsidR="00853BEE" w:rsidRPr="00853BEE" w:rsidRDefault="00853BEE" w:rsidP="00853BEE">
      <w:pPr>
        <w:jc w:val="both"/>
        <w:rPr>
          <w:spacing w:val="-1"/>
          <w:sz w:val="40"/>
          <w:szCs w:val="46"/>
        </w:rPr>
      </w:pPr>
    </w:p>
    <w:p w14:paraId="49870880" w14:textId="6CFD290A" w:rsidR="00853BEE" w:rsidRPr="00853BEE" w:rsidRDefault="00853BEE" w:rsidP="00853BEE">
      <w:pPr>
        <w:jc w:val="both"/>
        <w:rPr>
          <w:spacing w:val="-1"/>
          <w:sz w:val="40"/>
          <w:szCs w:val="32"/>
        </w:rPr>
      </w:pPr>
      <w:r w:rsidRPr="00853BEE">
        <w:rPr>
          <w:spacing w:val="-1"/>
          <w:sz w:val="40"/>
          <w:szCs w:val="32"/>
        </w:rPr>
        <w:t xml:space="preserve">Name of the </w:t>
      </w:r>
      <w:r w:rsidR="00B93362">
        <w:rPr>
          <w:spacing w:val="-1"/>
          <w:sz w:val="40"/>
          <w:szCs w:val="32"/>
        </w:rPr>
        <w:t>Organisation</w:t>
      </w:r>
      <w:r w:rsidRPr="00853BEE">
        <w:rPr>
          <w:spacing w:val="-1"/>
          <w:sz w:val="40"/>
          <w:szCs w:val="32"/>
        </w:rPr>
        <w:t>: _________</w:t>
      </w:r>
    </w:p>
    <w:p w14:paraId="5C5DE446" w14:textId="77777777" w:rsidR="00853BEE" w:rsidRPr="00853BEE" w:rsidRDefault="00853BEE" w:rsidP="00853BEE">
      <w:pPr>
        <w:jc w:val="both"/>
        <w:outlineLvl w:val="0"/>
        <w:rPr>
          <w:spacing w:val="-1"/>
          <w:sz w:val="32"/>
          <w:szCs w:val="46"/>
        </w:rPr>
      </w:pPr>
    </w:p>
    <w:p w14:paraId="190B401A" w14:textId="77777777" w:rsidR="00853BEE" w:rsidRPr="00853BEE" w:rsidRDefault="00853BEE" w:rsidP="00853BEE">
      <w:pPr>
        <w:jc w:val="both"/>
        <w:outlineLvl w:val="0"/>
        <w:rPr>
          <w:spacing w:val="-1"/>
          <w:sz w:val="32"/>
          <w:szCs w:val="46"/>
        </w:rPr>
      </w:pPr>
      <w:r w:rsidRPr="00853BEE">
        <w:rPr>
          <w:spacing w:val="-1"/>
          <w:sz w:val="32"/>
          <w:szCs w:val="46"/>
        </w:rPr>
        <w:t>Closing date for submission:</w:t>
      </w:r>
    </w:p>
    <w:p w14:paraId="5FA6E3C9" w14:textId="77777777" w:rsidR="00853BEE" w:rsidRPr="00853BEE" w:rsidRDefault="00853BEE" w:rsidP="00853BEE">
      <w:pPr>
        <w:jc w:val="both"/>
        <w:rPr>
          <w:spacing w:val="-1"/>
          <w:sz w:val="40"/>
          <w:szCs w:val="46"/>
        </w:rPr>
      </w:pPr>
      <w:r w:rsidRPr="00853BEE">
        <w:rPr>
          <w:spacing w:val="-1"/>
          <w:sz w:val="40"/>
          <w:szCs w:val="46"/>
        </w:rPr>
        <w:t>August 31, 2019</w:t>
      </w:r>
    </w:p>
    <w:p w14:paraId="207D74A8" w14:textId="77777777" w:rsidR="00853BEE" w:rsidRPr="00853BEE" w:rsidRDefault="00853BEE" w:rsidP="00853BEE">
      <w:pPr>
        <w:jc w:val="both"/>
        <w:rPr>
          <w:spacing w:val="-1"/>
          <w:sz w:val="40"/>
          <w:szCs w:val="46"/>
        </w:rPr>
      </w:pPr>
    </w:p>
    <w:p w14:paraId="07F11452" w14:textId="77777777" w:rsidR="00853BEE" w:rsidRPr="00853BEE" w:rsidRDefault="00640D53" w:rsidP="00853BEE">
      <w:pPr>
        <w:jc w:val="both"/>
        <w:outlineLvl w:val="0"/>
        <w:rPr>
          <w:b/>
          <w:bCs/>
          <w:u w:val="single"/>
        </w:rPr>
      </w:pPr>
      <w:r>
        <w:rPr>
          <w:spacing w:val="-1"/>
          <w:sz w:val="32"/>
          <w:szCs w:val="46"/>
        </w:rPr>
        <w:t>W</w:t>
      </w:r>
      <w:r w:rsidR="00853BEE" w:rsidRPr="00853BEE">
        <w:rPr>
          <w:spacing w:val="-1"/>
          <w:sz w:val="32"/>
          <w:szCs w:val="46"/>
        </w:rPr>
        <w:t>ebsite: www.fipi.org.in</w:t>
      </w:r>
    </w:p>
    <w:p w14:paraId="46A5459C" w14:textId="77777777" w:rsidR="00853BEE" w:rsidRPr="00853BEE" w:rsidRDefault="00853BEE" w:rsidP="00853BEE">
      <w:pPr>
        <w:shd w:val="clear" w:color="auto" w:fill="FFFFFF"/>
        <w:ind w:left="14"/>
        <w:jc w:val="both"/>
        <w:rPr>
          <w:b/>
          <w:bCs/>
          <w:u w:val="single"/>
        </w:rPr>
        <w:sectPr w:rsidR="00853BEE" w:rsidRPr="00853BEE"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D6C57E0" w14:textId="77777777" w:rsidR="00F32AA2" w:rsidRDefault="003319C2" w:rsidP="00BC037B">
      <w:pPr>
        <w:spacing w:after="120"/>
        <w:jc w:val="center"/>
        <w:outlineLvl w:val="0"/>
        <w:rPr>
          <w:b/>
          <w:spacing w:val="-1"/>
          <w:sz w:val="44"/>
          <w:szCs w:val="46"/>
        </w:rPr>
      </w:pPr>
      <w:r w:rsidRPr="003319C2">
        <w:rPr>
          <w:b/>
          <w:spacing w:val="-1"/>
          <w:sz w:val="44"/>
          <w:szCs w:val="46"/>
        </w:rPr>
        <w:lastRenderedPageBreak/>
        <w:t>Eligibility Criteria</w:t>
      </w:r>
    </w:p>
    <w:p w14:paraId="5073FCEC" w14:textId="77777777" w:rsidR="00F32AA2" w:rsidRDefault="003319C2" w:rsidP="00BC037B">
      <w:pPr>
        <w:spacing w:after="120"/>
        <w:jc w:val="center"/>
        <w:outlineLvl w:val="0"/>
        <w:rPr>
          <w:b/>
          <w:spacing w:val="-1"/>
          <w:sz w:val="44"/>
          <w:szCs w:val="46"/>
        </w:rPr>
      </w:pPr>
      <w:r w:rsidRPr="003319C2">
        <w:rPr>
          <w:b/>
          <w:spacing w:val="-1"/>
          <w:sz w:val="44"/>
          <w:szCs w:val="46"/>
        </w:rPr>
        <w:t>&amp;</w:t>
      </w:r>
    </w:p>
    <w:p w14:paraId="0CBACDB1" w14:textId="77777777" w:rsidR="00D4375F" w:rsidRDefault="003319C2" w:rsidP="00BC037B">
      <w:pPr>
        <w:spacing w:after="120"/>
        <w:jc w:val="center"/>
        <w:outlineLvl w:val="0"/>
        <w:rPr>
          <w:b/>
          <w:spacing w:val="-1"/>
          <w:sz w:val="44"/>
          <w:szCs w:val="46"/>
        </w:rPr>
      </w:pPr>
      <w:r w:rsidRPr="003319C2">
        <w:rPr>
          <w:b/>
          <w:spacing w:val="-1"/>
          <w:sz w:val="44"/>
          <w:szCs w:val="46"/>
        </w:rPr>
        <w:t>Checklist</w:t>
      </w:r>
    </w:p>
    <w:p w14:paraId="7571BE9D" w14:textId="075AAEA8" w:rsidR="003319C2" w:rsidRDefault="00EE5142" w:rsidP="0012472B">
      <w:pPr>
        <w:pStyle w:val="ListParagraph"/>
        <w:spacing w:after="120"/>
        <w:contextualSpacing w:val="0"/>
        <w:jc w:val="both"/>
        <w:outlineLvl w:val="0"/>
        <w:rPr>
          <w:color w:val="000000"/>
          <w:spacing w:val="5"/>
          <w:sz w:val="28"/>
          <w:szCs w:val="28"/>
        </w:rPr>
      </w:pPr>
      <w:r w:rsidRPr="00AD7A6A">
        <w:rPr>
          <w:color w:val="000000"/>
          <w:spacing w:val="5"/>
          <w:sz w:val="28"/>
          <w:szCs w:val="28"/>
        </w:rPr>
        <w:t xml:space="preserve">The award is open to Corporates who are engaged in any phase </w:t>
      </w:r>
      <w:r w:rsidR="005B2EA4" w:rsidRPr="00AD7A6A">
        <w:rPr>
          <w:color w:val="000000"/>
          <w:spacing w:val="5"/>
          <w:sz w:val="28"/>
          <w:szCs w:val="28"/>
        </w:rPr>
        <w:t xml:space="preserve">of </w:t>
      </w:r>
      <w:r w:rsidR="004D2FDE" w:rsidRPr="00AD7A6A">
        <w:rPr>
          <w:color w:val="000000"/>
          <w:spacing w:val="5"/>
          <w:sz w:val="28"/>
          <w:szCs w:val="28"/>
        </w:rPr>
        <w:t>Production &amp; Development</w:t>
      </w:r>
      <w:r w:rsidR="005B2EA4" w:rsidRPr="00AD7A6A">
        <w:rPr>
          <w:color w:val="000000"/>
          <w:spacing w:val="5"/>
          <w:sz w:val="28"/>
          <w:szCs w:val="28"/>
        </w:rPr>
        <w:t xml:space="preserve"> </w:t>
      </w:r>
      <w:r w:rsidRPr="00AD7A6A">
        <w:rPr>
          <w:color w:val="000000"/>
          <w:spacing w:val="5"/>
          <w:sz w:val="28"/>
          <w:szCs w:val="28"/>
        </w:rPr>
        <w:t>of Oil &amp; Gas in India as an Operator. Corporates are requested to furnish information in relation to interest where they have operatorship/controlling interest in India only</w:t>
      </w:r>
      <w:r w:rsidRPr="00EE5142">
        <w:rPr>
          <w:color w:val="000000"/>
          <w:spacing w:val="5"/>
          <w:sz w:val="28"/>
          <w:szCs w:val="28"/>
        </w:rPr>
        <w:t>.</w:t>
      </w:r>
    </w:p>
    <w:p w14:paraId="27AA7988" w14:textId="77777777" w:rsidR="003319C2" w:rsidRDefault="00135F01" w:rsidP="0012472B">
      <w:pPr>
        <w:pStyle w:val="ListParagraph"/>
        <w:spacing w:after="120"/>
        <w:jc w:val="both"/>
        <w:outlineLvl w:val="0"/>
        <w:rPr>
          <w:color w:val="000000"/>
          <w:spacing w:val="5"/>
          <w:sz w:val="28"/>
          <w:szCs w:val="28"/>
        </w:rPr>
      </w:pPr>
      <w:r>
        <w:rPr>
          <w:color w:val="000000"/>
          <w:spacing w:val="5"/>
          <w:sz w:val="28"/>
          <w:szCs w:val="28"/>
        </w:rPr>
        <w:t>FIPI</w:t>
      </w:r>
      <w:r w:rsidR="004046E7" w:rsidRPr="004046E7">
        <w:rPr>
          <w:color w:val="000000"/>
          <w:spacing w:val="5"/>
          <w:sz w:val="28"/>
          <w:szCs w:val="28"/>
        </w:rPr>
        <w:t xml:space="preserve"> will consider entries from E&amp;P companies and E&amp;P divisions of integrated companies.</w:t>
      </w:r>
    </w:p>
    <w:p w14:paraId="520530D8" w14:textId="77777777" w:rsidR="004046E7" w:rsidRDefault="004046E7" w:rsidP="0054632E">
      <w:pPr>
        <w:jc w:val="both"/>
        <w:rPr>
          <w:color w:val="000000"/>
          <w:spacing w:val="5"/>
          <w:sz w:val="28"/>
          <w:szCs w:val="28"/>
        </w:rPr>
      </w:pPr>
    </w:p>
    <w:p w14:paraId="2C2FB187" w14:textId="77777777" w:rsidR="006D57C4" w:rsidRDefault="006D57C4" w:rsidP="00BC037B">
      <w:pPr>
        <w:ind w:left="720"/>
        <w:jc w:val="both"/>
        <w:rPr>
          <w:color w:val="000000"/>
          <w:spacing w:val="5"/>
          <w:sz w:val="28"/>
          <w:szCs w:val="28"/>
        </w:rPr>
      </w:pPr>
      <w:r>
        <w:rPr>
          <w:color w:val="000000"/>
          <w:spacing w:val="5"/>
          <w:sz w:val="28"/>
          <w:szCs w:val="28"/>
        </w:rPr>
        <w:t xml:space="preserve">Please apply a tick mark (√) against the box whichever is </w:t>
      </w:r>
      <w:r w:rsidR="004046E7">
        <w:rPr>
          <w:color w:val="000000"/>
          <w:spacing w:val="5"/>
          <w:sz w:val="28"/>
          <w:szCs w:val="28"/>
        </w:rPr>
        <w:t>a</w:t>
      </w:r>
      <w:r>
        <w:rPr>
          <w:color w:val="000000"/>
          <w:spacing w:val="5"/>
          <w:sz w:val="28"/>
          <w:szCs w:val="28"/>
        </w:rPr>
        <w:t>pplicable.</w:t>
      </w:r>
    </w:p>
    <w:p w14:paraId="3CBA4077" w14:textId="77777777" w:rsidR="00BC037B" w:rsidRDefault="00BC037B" w:rsidP="00BC037B">
      <w:pPr>
        <w:ind w:left="720"/>
        <w:jc w:val="both"/>
        <w:rPr>
          <w:color w:val="000000"/>
          <w:spacing w:val="5"/>
          <w:sz w:val="28"/>
          <w:szCs w:val="28"/>
        </w:rPr>
      </w:pPr>
    </w:p>
    <w:p w14:paraId="5047E674" w14:textId="77777777" w:rsidR="003319C2" w:rsidRDefault="007E6CE5"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mc:AlternateContent>
          <mc:Choice Requires="wps">
            <w:drawing>
              <wp:anchor distT="0" distB="0" distL="114300" distR="114300" simplePos="0" relativeHeight="251658752" behindDoc="0" locked="0" layoutInCell="1" allowOverlap="1" wp14:anchorId="2697BE82" wp14:editId="2674359A">
                <wp:simplePos x="0" y="0"/>
                <wp:positionH relativeFrom="column">
                  <wp:posOffset>4923155</wp:posOffset>
                </wp:positionH>
                <wp:positionV relativeFrom="paragraph">
                  <wp:posOffset>3175</wp:posOffset>
                </wp:positionV>
                <wp:extent cx="309245" cy="213995"/>
                <wp:effectExtent l="12700" t="12065" r="11430" b="1206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41F9" id="Rectangle 29" o:spid="_x0000_s1026" style="position:absolute;margin-left:387.65pt;margin-top:.25pt;width:24.35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mc:Fallback>
        </mc:AlternateContent>
      </w:r>
      <w:r w:rsidR="004046E7">
        <w:rPr>
          <w:color w:val="000000"/>
          <w:spacing w:val="5"/>
          <w:sz w:val="28"/>
          <w:szCs w:val="28"/>
        </w:rPr>
        <w:t xml:space="preserve">Presence in India as an Operator </w:t>
      </w:r>
    </w:p>
    <w:p w14:paraId="7160C615" w14:textId="77777777" w:rsidR="003319C2" w:rsidRPr="00BC037B" w:rsidRDefault="007E6CE5" w:rsidP="00BC037B">
      <w:pPr>
        <w:pStyle w:val="ListParagraph"/>
        <w:numPr>
          <w:ilvl w:val="0"/>
          <w:numId w:val="13"/>
        </w:numPr>
        <w:rPr>
          <w:color w:val="000000"/>
          <w:spacing w:val="5"/>
          <w:sz w:val="28"/>
          <w:szCs w:val="28"/>
        </w:rPr>
      </w:pPr>
      <w:r>
        <w:rPr>
          <w:noProof/>
          <w:color w:val="000000"/>
          <w:spacing w:val="5"/>
          <w:sz w:val="28"/>
          <w:szCs w:val="28"/>
          <w:lang w:val="en-IN" w:eastAsia="en-IN"/>
        </w:rPr>
        <mc:AlternateContent>
          <mc:Choice Requires="wps">
            <w:drawing>
              <wp:anchor distT="0" distB="0" distL="114300" distR="114300" simplePos="0" relativeHeight="251659776" behindDoc="0" locked="0" layoutInCell="1" allowOverlap="1" wp14:anchorId="53392D82" wp14:editId="5393C8E4">
                <wp:simplePos x="0" y="0"/>
                <wp:positionH relativeFrom="column">
                  <wp:posOffset>4918710</wp:posOffset>
                </wp:positionH>
                <wp:positionV relativeFrom="paragraph">
                  <wp:posOffset>294624</wp:posOffset>
                </wp:positionV>
                <wp:extent cx="309245" cy="213995"/>
                <wp:effectExtent l="0" t="0" r="14605" b="1460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45361" id="Rectangle 30" o:spid="_x0000_s1026" style="position:absolute;margin-left:387.3pt;margin-top:23.2pt;width:24.3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mc:Fallback>
        </mc:AlternateContent>
      </w:r>
      <w:r w:rsidR="004046E7">
        <w:rPr>
          <w:color w:val="000000"/>
          <w:spacing w:val="5"/>
          <w:sz w:val="28"/>
          <w:szCs w:val="28"/>
        </w:rPr>
        <w:t xml:space="preserve">Information provided only for blocks in India where </w:t>
      </w:r>
      <w:r w:rsidR="004046E7" w:rsidRPr="00BC037B">
        <w:rPr>
          <w:color w:val="000000"/>
          <w:spacing w:val="5"/>
          <w:sz w:val="28"/>
          <w:szCs w:val="28"/>
        </w:rPr>
        <w:t>the company has operatorship/controlling interest</w:t>
      </w:r>
    </w:p>
    <w:p w14:paraId="289BFA95" w14:textId="77777777" w:rsidR="004046E7" w:rsidRDefault="004046E7" w:rsidP="0054632E">
      <w:pPr>
        <w:jc w:val="both"/>
        <w:rPr>
          <w:rFonts w:ascii="Arial" w:hAnsi="Arial"/>
          <w:color w:val="000000"/>
          <w:spacing w:val="5"/>
          <w:sz w:val="34"/>
          <w:szCs w:val="34"/>
        </w:rPr>
      </w:pPr>
    </w:p>
    <w:p w14:paraId="02E8EFCA" w14:textId="77777777" w:rsidR="006D57C4" w:rsidRDefault="006D57C4" w:rsidP="0054632E">
      <w:pPr>
        <w:jc w:val="both"/>
        <w:rPr>
          <w:rFonts w:ascii="Arial" w:hAnsi="Arial"/>
          <w:color w:val="000000"/>
          <w:spacing w:val="5"/>
          <w:sz w:val="34"/>
          <w:szCs w:val="34"/>
        </w:rPr>
      </w:pPr>
    </w:p>
    <w:p w14:paraId="3D43BAB3" w14:textId="6E8AE100" w:rsidR="006D57C4" w:rsidRDefault="00602A02" w:rsidP="0054632E">
      <w:pPr>
        <w:jc w:val="both"/>
        <w:rPr>
          <w:rFonts w:ascii="Arial" w:hAnsi="Arial"/>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58240" behindDoc="0" locked="0" layoutInCell="1" allowOverlap="1" wp14:anchorId="678EA58C" wp14:editId="69605057">
                <wp:simplePos x="0" y="0"/>
                <wp:positionH relativeFrom="column">
                  <wp:posOffset>271780</wp:posOffset>
                </wp:positionH>
                <wp:positionV relativeFrom="paragraph">
                  <wp:posOffset>6350</wp:posOffset>
                </wp:positionV>
                <wp:extent cx="4953000" cy="2400300"/>
                <wp:effectExtent l="0" t="0" r="19050" b="19050"/>
                <wp:wrapNone/>
                <wp:docPr id="7" name="Rectangle: Rounded Corners 26"/>
                <wp:cNvGraphicFramePr/>
                <a:graphic xmlns:a="http://schemas.openxmlformats.org/drawingml/2006/main">
                  <a:graphicData uri="http://schemas.microsoft.com/office/word/2010/wordprocessingShape">
                    <wps:wsp>
                      <wps:cNvSpPr/>
                      <wps:spPr>
                        <a:xfrm>
                          <a:off x="0" y="0"/>
                          <a:ext cx="4953000" cy="24003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6C71D7" w14:textId="77777777" w:rsidR="00CB0A37" w:rsidRPr="00512E01" w:rsidRDefault="00CB0A37" w:rsidP="00CB0A37">
                            <w:pPr>
                              <w:jc w:val="center"/>
                              <w:rPr>
                                <w:rFonts w:ascii="Verdana" w:hAnsi="Verdana"/>
                                <w:b/>
                                <w:bCs/>
                                <w:color w:val="000000" w:themeColor="text1"/>
                              </w:rPr>
                            </w:pPr>
                            <w:r w:rsidRPr="00512E01">
                              <w:rPr>
                                <w:rFonts w:ascii="Verdana" w:hAnsi="Verdana"/>
                                <w:b/>
                                <w:bCs/>
                                <w:color w:val="000000" w:themeColor="text1"/>
                              </w:rPr>
                              <w:t>Award Objective</w:t>
                            </w:r>
                          </w:p>
                          <w:p w14:paraId="6458162D" w14:textId="77777777" w:rsidR="00CB0A37" w:rsidRPr="00512E01" w:rsidRDefault="00CB0A37" w:rsidP="00CB0A37">
                            <w:pPr>
                              <w:jc w:val="both"/>
                              <w:rPr>
                                <w:rFonts w:ascii="Verdana" w:hAnsi="Verdana"/>
                                <w:color w:val="000000" w:themeColor="text1"/>
                              </w:rPr>
                            </w:pPr>
                          </w:p>
                          <w:p w14:paraId="2257AAB8" w14:textId="60A55004" w:rsidR="00CB0A37" w:rsidRDefault="00CB0A37" w:rsidP="00CB0A37">
                            <w:pPr>
                              <w:jc w:val="both"/>
                              <w:rPr>
                                <w:rFonts w:ascii="Verdana" w:hAnsi="Verdana"/>
                                <w:color w:val="000000" w:themeColor="text1"/>
                              </w:rPr>
                            </w:pPr>
                            <w:r w:rsidRPr="00CB0A37">
                              <w:rPr>
                                <w:rFonts w:ascii="Verdana" w:hAnsi="Verdana"/>
                                <w:color w:val="000000" w:themeColor="text1"/>
                              </w:rPr>
                              <w:t xml:space="preserve">The Production &amp; Development Company of the Year award is given in recognition of leadership in performance in Production &amp; Development for </w:t>
                            </w:r>
                            <w:r w:rsidR="00E242AC">
                              <w:rPr>
                                <w:rFonts w:ascii="Verdana" w:hAnsi="Verdana"/>
                                <w:color w:val="000000" w:themeColor="text1"/>
                              </w:rPr>
                              <w:t>Oil and Gas</w:t>
                            </w:r>
                            <w:r w:rsidRPr="00CB0A37">
                              <w:rPr>
                                <w:rFonts w:ascii="Verdana" w:hAnsi="Verdana"/>
                                <w:color w:val="000000" w:themeColor="text1"/>
                              </w:rPr>
                              <w:t xml:space="preserve"> in India during 2018-19.</w:t>
                            </w:r>
                          </w:p>
                          <w:p w14:paraId="67B3EC79" w14:textId="7C83C0A2" w:rsidR="00602A02" w:rsidRDefault="00602A02" w:rsidP="00CB0A37">
                            <w:pPr>
                              <w:jc w:val="both"/>
                              <w:rPr>
                                <w:rFonts w:ascii="Verdana" w:hAnsi="Verdana"/>
                                <w:color w:val="000000" w:themeColor="text1"/>
                              </w:rPr>
                            </w:pPr>
                          </w:p>
                          <w:p w14:paraId="65820F85" w14:textId="0C51C3F5" w:rsidR="00602A02" w:rsidRPr="00512E01" w:rsidRDefault="00602A02" w:rsidP="00CB0A37">
                            <w:pPr>
                              <w:jc w:val="both"/>
                              <w:rPr>
                                <w:rFonts w:ascii="Verdana" w:hAnsi="Verdana"/>
                                <w:color w:val="000000" w:themeColor="text1"/>
                              </w:rPr>
                            </w:pPr>
                            <w:r>
                              <w:rPr>
                                <w:rFonts w:ascii="Verdana" w:hAnsi="Verdana"/>
                                <w:color w:val="000000" w:themeColor="text1"/>
                              </w:rPr>
                              <w:t>This award acknowledges operational efficiencies in the Production &amp; Development of Oil and Gas activities in India during the year of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8EA58C" id="Rectangle: Rounded Corners 26" o:spid="_x0000_s1026" style="position:absolute;left:0;text-align:left;margin-left:21.4pt;margin-top:.5pt;width:390pt;height:18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" fillcolor="white [3212]" strokecolor="#243f60 [1604]" strokeweight="2pt">
                <v:textbox>
                  <w:txbxContent>
                    <w:p w14:paraId="1D6C71D7" w14:textId="77777777" w:rsidR="00CB0A37" w:rsidRPr="00512E01" w:rsidRDefault="00CB0A37" w:rsidP="00CB0A37">
                      <w:pPr>
                        <w:jc w:val="center"/>
                        <w:rPr>
                          <w:rFonts w:ascii="Verdana" w:hAnsi="Verdana"/>
                          <w:b/>
                          <w:bCs/>
                          <w:color w:val="000000" w:themeColor="text1"/>
                        </w:rPr>
                      </w:pPr>
                      <w:r w:rsidRPr="00512E01">
                        <w:rPr>
                          <w:rFonts w:ascii="Verdana" w:hAnsi="Verdana"/>
                          <w:b/>
                          <w:bCs/>
                          <w:color w:val="000000" w:themeColor="text1"/>
                        </w:rPr>
                        <w:t>Award Objective</w:t>
                      </w:r>
                    </w:p>
                    <w:p w14:paraId="6458162D" w14:textId="77777777" w:rsidR="00CB0A37" w:rsidRPr="00512E01" w:rsidRDefault="00CB0A37" w:rsidP="00CB0A37">
                      <w:pPr>
                        <w:jc w:val="both"/>
                        <w:rPr>
                          <w:rFonts w:ascii="Verdana" w:hAnsi="Verdana"/>
                          <w:color w:val="000000" w:themeColor="text1"/>
                        </w:rPr>
                      </w:pPr>
                    </w:p>
                    <w:p w14:paraId="2257AAB8" w14:textId="60A55004" w:rsidR="00CB0A37" w:rsidRDefault="00CB0A37" w:rsidP="00CB0A37">
                      <w:pPr>
                        <w:jc w:val="both"/>
                        <w:rPr>
                          <w:rFonts w:ascii="Verdana" w:hAnsi="Verdana"/>
                          <w:color w:val="000000" w:themeColor="text1"/>
                        </w:rPr>
                      </w:pPr>
                      <w:r w:rsidRPr="00CB0A37">
                        <w:rPr>
                          <w:rFonts w:ascii="Verdana" w:hAnsi="Verdana"/>
                          <w:color w:val="000000" w:themeColor="text1"/>
                        </w:rPr>
                        <w:t xml:space="preserve">The Production &amp; Development Company of the Year award is given in recognition of leadership in performance in Production &amp; Development for </w:t>
                      </w:r>
                      <w:r w:rsidR="00E242AC">
                        <w:rPr>
                          <w:rFonts w:ascii="Verdana" w:hAnsi="Verdana"/>
                          <w:color w:val="000000" w:themeColor="text1"/>
                        </w:rPr>
                        <w:t>Oil and Gas</w:t>
                      </w:r>
                      <w:r w:rsidRPr="00CB0A37">
                        <w:rPr>
                          <w:rFonts w:ascii="Verdana" w:hAnsi="Verdana"/>
                          <w:color w:val="000000" w:themeColor="text1"/>
                        </w:rPr>
                        <w:t xml:space="preserve"> in India during 2018-19.</w:t>
                      </w:r>
                    </w:p>
                    <w:p w14:paraId="67B3EC79" w14:textId="7C83C0A2" w:rsidR="00602A02" w:rsidRDefault="00602A02" w:rsidP="00CB0A37">
                      <w:pPr>
                        <w:jc w:val="both"/>
                        <w:rPr>
                          <w:rFonts w:ascii="Verdana" w:hAnsi="Verdana"/>
                          <w:color w:val="000000" w:themeColor="text1"/>
                        </w:rPr>
                      </w:pPr>
                    </w:p>
                    <w:p w14:paraId="65820F85" w14:textId="0C51C3F5" w:rsidR="00602A02" w:rsidRPr="00512E01" w:rsidRDefault="00602A02" w:rsidP="00CB0A37">
                      <w:pPr>
                        <w:jc w:val="both"/>
                        <w:rPr>
                          <w:rFonts w:ascii="Verdana" w:hAnsi="Verdana"/>
                          <w:color w:val="000000" w:themeColor="text1"/>
                        </w:rPr>
                      </w:pPr>
                      <w:r>
                        <w:rPr>
                          <w:rFonts w:ascii="Verdana" w:hAnsi="Verdana"/>
                          <w:color w:val="000000" w:themeColor="text1"/>
                        </w:rPr>
                        <w:t>This award acknowledges operational efficiencies in the Production &amp; Development of Oil and Gas activities in India during the year of award.</w:t>
                      </w:r>
                    </w:p>
                  </w:txbxContent>
                </v:textbox>
              </v:roundrect>
            </w:pict>
          </mc:Fallback>
        </mc:AlternateContent>
      </w:r>
    </w:p>
    <w:p w14:paraId="6A5E4636" w14:textId="4F118793" w:rsidR="00CB0A37" w:rsidRDefault="00CB0A37" w:rsidP="0054632E">
      <w:pPr>
        <w:jc w:val="both"/>
        <w:rPr>
          <w:rFonts w:ascii="Arial" w:hAnsi="Arial"/>
          <w:color w:val="000000"/>
          <w:spacing w:val="5"/>
          <w:sz w:val="34"/>
          <w:szCs w:val="34"/>
        </w:rPr>
      </w:pPr>
    </w:p>
    <w:p w14:paraId="3DB866A6" w14:textId="77777777" w:rsidR="00CB0A37" w:rsidRDefault="00CB0A37" w:rsidP="0054632E">
      <w:pPr>
        <w:jc w:val="both"/>
        <w:rPr>
          <w:rFonts w:ascii="Arial" w:hAnsi="Arial"/>
          <w:color w:val="000000"/>
          <w:spacing w:val="5"/>
          <w:sz w:val="34"/>
          <w:szCs w:val="34"/>
        </w:rPr>
      </w:pPr>
    </w:p>
    <w:p w14:paraId="6646D0C2" w14:textId="77777777" w:rsidR="00CB0A37" w:rsidRDefault="00CB0A37" w:rsidP="0054632E">
      <w:pPr>
        <w:jc w:val="both"/>
        <w:rPr>
          <w:rFonts w:ascii="Arial" w:hAnsi="Arial"/>
          <w:color w:val="000000"/>
          <w:spacing w:val="5"/>
          <w:sz w:val="34"/>
          <w:szCs w:val="34"/>
        </w:rPr>
      </w:pPr>
    </w:p>
    <w:p w14:paraId="45C3963E" w14:textId="77777777" w:rsidR="00CB0A37" w:rsidRDefault="00CB0A37" w:rsidP="0054632E">
      <w:pPr>
        <w:jc w:val="both"/>
        <w:rPr>
          <w:rFonts w:ascii="Arial" w:hAnsi="Arial"/>
          <w:color w:val="000000"/>
          <w:spacing w:val="5"/>
          <w:sz w:val="34"/>
          <w:szCs w:val="34"/>
        </w:rPr>
      </w:pPr>
    </w:p>
    <w:p w14:paraId="7B679459" w14:textId="77777777" w:rsidR="00CB0A37" w:rsidRDefault="00CB0A37" w:rsidP="0054632E">
      <w:pPr>
        <w:jc w:val="both"/>
        <w:rPr>
          <w:rFonts w:ascii="Arial" w:hAnsi="Arial"/>
          <w:color w:val="000000"/>
          <w:spacing w:val="5"/>
          <w:sz w:val="34"/>
          <w:szCs w:val="34"/>
        </w:rPr>
      </w:pPr>
    </w:p>
    <w:p w14:paraId="4FB313A4" w14:textId="77777777" w:rsidR="00CB0A37" w:rsidRDefault="00CB0A37" w:rsidP="0054632E">
      <w:pPr>
        <w:jc w:val="both"/>
        <w:rPr>
          <w:rFonts w:ascii="Arial" w:hAnsi="Arial"/>
          <w:color w:val="000000"/>
          <w:spacing w:val="5"/>
          <w:sz w:val="34"/>
          <w:szCs w:val="34"/>
        </w:rPr>
      </w:pPr>
    </w:p>
    <w:p w14:paraId="2405576B" w14:textId="77777777" w:rsidR="00CB0A37" w:rsidRDefault="00CB0A37" w:rsidP="0054632E">
      <w:pPr>
        <w:jc w:val="both"/>
        <w:rPr>
          <w:rFonts w:ascii="Arial" w:hAnsi="Arial"/>
          <w:color w:val="000000"/>
          <w:spacing w:val="5"/>
          <w:sz w:val="34"/>
          <w:szCs w:val="34"/>
        </w:rPr>
      </w:pPr>
    </w:p>
    <w:p w14:paraId="7BF7595E" w14:textId="77777777" w:rsidR="00CB0A37" w:rsidRDefault="00CB0A37" w:rsidP="0054632E">
      <w:pPr>
        <w:jc w:val="both"/>
        <w:rPr>
          <w:rFonts w:ascii="Arial" w:hAnsi="Arial"/>
          <w:color w:val="000000"/>
          <w:spacing w:val="5"/>
          <w:sz w:val="34"/>
          <w:szCs w:val="34"/>
        </w:rPr>
      </w:pPr>
    </w:p>
    <w:p w14:paraId="5B2C5F83" w14:textId="77777777" w:rsidR="00CB0A37" w:rsidRDefault="00CB0A37" w:rsidP="0054632E">
      <w:pPr>
        <w:jc w:val="both"/>
        <w:rPr>
          <w:rFonts w:ascii="Arial" w:hAnsi="Arial"/>
          <w:color w:val="000000"/>
          <w:spacing w:val="5"/>
          <w:sz w:val="34"/>
          <w:szCs w:val="34"/>
        </w:rPr>
      </w:pPr>
    </w:p>
    <w:p w14:paraId="505901E0" w14:textId="77777777" w:rsidR="00CB0A37" w:rsidRDefault="00CB0A37" w:rsidP="0054632E">
      <w:pPr>
        <w:jc w:val="both"/>
        <w:rPr>
          <w:rFonts w:ascii="Arial" w:hAnsi="Arial"/>
          <w:color w:val="000000"/>
          <w:spacing w:val="5"/>
          <w:sz w:val="34"/>
          <w:szCs w:val="34"/>
        </w:rPr>
      </w:pPr>
    </w:p>
    <w:p w14:paraId="01A9CDB0" w14:textId="77777777" w:rsidR="00CB0A37" w:rsidRDefault="00CB0A37" w:rsidP="00CB0A37">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6A448E36" w14:textId="77777777" w:rsidR="00CB0A37" w:rsidRDefault="00CB0A37" w:rsidP="00CB0A37">
      <w:pPr>
        <w:jc w:val="both"/>
        <w:outlineLvl w:val="0"/>
        <w:rPr>
          <w:sz w:val="40"/>
        </w:rPr>
      </w:pPr>
    </w:p>
    <w:p w14:paraId="63108D13" w14:textId="77777777" w:rsidR="00CB0A37" w:rsidRDefault="00CB0A37" w:rsidP="0054632E">
      <w:pPr>
        <w:jc w:val="both"/>
        <w:rPr>
          <w:rFonts w:ascii="Arial" w:hAnsi="Arial"/>
          <w:color w:val="000000"/>
          <w:spacing w:val="5"/>
          <w:sz w:val="34"/>
          <w:szCs w:val="34"/>
        </w:rPr>
        <w:sectPr w:rsidR="00CB0A37" w:rsidSect="00CB0A37">
          <w:headerReference w:type="first" r:id="rId14"/>
          <w:footerReference w:type="first" r:id="rId15"/>
          <w:pgSz w:w="11909" w:h="16834" w:code="9"/>
          <w:pgMar w:top="2520" w:right="1440" w:bottom="1440" w:left="1627" w:header="720" w:footer="720" w:gutter="0"/>
          <w:cols w:space="2"/>
          <w:titlePg/>
          <w:docGrid w:linePitch="360"/>
        </w:sectPr>
      </w:pPr>
    </w:p>
    <w:p w14:paraId="0D0106F2" w14:textId="77777777" w:rsidR="009E0080" w:rsidRDefault="009E0080" w:rsidP="0054632E">
      <w:pPr>
        <w:jc w:val="both"/>
        <w:outlineLvl w:val="0"/>
        <w:rPr>
          <w:sz w:val="40"/>
        </w:rPr>
      </w:pPr>
      <w:r w:rsidRPr="00A97735">
        <w:rPr>
          <w:sz w:val="40"/>
        </w:rPr>
        <w:lastRenderedPageBreak/>
        <w:t>Questionnaire</w:t>
      </w:r>
    </w:p>
    <w:p w14:paraId="7B741ABF" w14:textId="77777777" w:rsidR="009E0080"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5812E9" w14:paraId="29BF99C3" w14:textId="77777777" w:rsidTr="00677C83">
        <w:tc>
          <w:tcPr>
            <w:tcW w:w="4611" w:type="dxa"/>
          </w:tcPr>
          <w:p w14:paraId="3033115E" w14:textId="77777777" w:rsidR="00036C57" w:rsidRPr="005812E9" w:rsidRDefault="00036C57" w:rsidP="0054632E">
            <w:pPr>
              <w:pStyle w:val="BodyText"/>
              <w:jc w:val="both"/>
              <w:rPr>
                <w:lang w:val="en-US"/>
              </w:rPr>
            </w:pPr>
            <w:r w:rsidRPr="005812E9">
              <w:rPr>
                <w:lang w:val="en-US"/>
              </w:rPr>
              <w:t>Name of Company</w:t>
            </w:r>
            <w:r w:rsidR="009E0EBF" w:rsidRPr="005812E9">
              <w:rPr>
                <w:lang w:val="en-US"/>
              </w:rPr>
              <w:t>:</w:t>
            </w:r>
          </w:p>
        </w:tc>
        <w:tc>
          <w:tcPr>
            <w:tcW w:w="4245" w:type="dxa"/>
          </w:tcPr>
          <w:p w14:paraId="322DFFEB" w14:textId="77777777" w:rsidR="00036C57" w:rsidRPr="005812E9" w:rsidRDefault="00036C57" w:rsidP="0054632E">
            <w:pPr>
              <w:pStyle w:val="BodyText"/>
              <w:jc w:val="both"/>
              <w:rPr>
                <w:lang w:val="en-US"/>
              </w:rPr>
            </w:pPr>
          </w:p>
        </w:tc>
      </w:tr>
      <w:tr w:rsidR="00036C57" w:rsidRPr="005812E9" w14:paraId="29DF312D" w14:textId="77777777" w:rsidTr="00677C83">
        <w:tc>
          <w:tcPr>
            <w:tcW w:w="4611" w:type="dxa"/>
          </w:tcPr>
          <w:p w14:paraId="367A9AF1" w14:textId="77777777" w:rsidR="00036C57" w:rsidRPr="005812E9" w:rsidRDefault="00036C57" w:rsidP="0054632E">
            <w:pPr>
              <w:pStyle w:val="BodyText"/>
              <w:jc w:val="both"/>
              <w:rPr>
                <w:lang w:val="en-US"/>
              </w:rPr>
            </w:pPr>
            <w:r w:rsidRPr="005812E9">
              <w:rPr>
                <w:lang w:val="en-US"/>
              </w:rPr>
              <w:t xml:space="preserve">Mailing Address: </w:t>
            </w:r>
          </w:p>
          <w:p w14:paraId="1896E5DF" w14:textId="77777777" w:rsidR="00036C57" w:rsidRPr="005812E9" w:rsidRDefault="00036C57" w:rsidP="0054632E">
            <w:pPr>
              <w:pStyle w:val="BodyText"/>
              <w:jc w:val="both"/>
              <w:rPr>
                <w:lang w:val="en-US"/>
              </w:rPr>
            </w:pPr>
          </w:p>
          <w:p w14:paraId="6FFD5913" w14:textId="77777777" w:rsidR="00036C57" w:rsidRPr="005812E9" w:rsidRDefault="00036C57" w:rsidP="0054632E">
            <w:pPr>
              <w:pStyle w:val="BodyText"/>
              <w:jc w:val="both"/>
              <w:rPr>
                <w:lang w:val="en-US"/>
              </w:rPr>
            </w:pPr>
          </w:p>
        </w:tc>
        <w:tc>
          <w:tcPr>
            <w:tcW w:w="4245" w:type="dxa"/>
          </w:tcPr>
          <w:p w14:paraId="654F2F87" w14:textId="77777777" w:rsidR="00036C57" w:rsidRPr="005812E9" w:rsidRDefault="00036C57" w:rsidP="0054632E">
            <w:pPr>
              <w:pStyle w:val="BodyText"/>
              <w:jc w:val="both"/>
              <w:rPr>
                <w:lang w:val="en-US"/>
              </w:rPr>
            </w:pPr>
          </w:p>
        </w:tc>
      </w:tr>
      <w:tr w:rsidR="00036C57" w:rsidRPr="005812E9" w14:paraId="0EEE6C3C" w14:textId="77777777" w:rsidTr="00677C83">
        <w:tc>
          <w:tcPr>
            <w:tcW w:w="4611" w:type="dxa"/>
          </w:tcPr>
          <w:p w14:paraId="726E4ABC" w14:textId="77777777" w:rsidR="00036C57" w:rsidRPr="005812E9" w:rsidRDefault="00036C57" w:rsidP="0054632E">
            <w:pPr>
              <w:jc w:val="both"/>
            </w:pPr>
          </w:p>
        </w:tc>
        <w:tc>
          <w:tcPr>
            <w:tcW w:w="4245" w:type="dxa"/>
          </w:tcPr>
          <w:p w14:paraId="0C3601C4" w14:textId="77777777" w:rsidR="00036C57" w:rsidRPr="005812E9" w:rsidRDefault="00036C57" w:rsidP="0054632E">
            <w:pPr>
              <w:jc w:val="both"/>
            </w:pPr>
          </w:p>
        </w:tc>
      </w:tr>
      <w:tr w:rsidR="00036C57" w:rsidRPr="005812E9" w14:paraId="2BC8AABA" w14:textId="77777777" w:rsidTr="00677C83">
        <w:tc>
          <w:tcPr>
            <w:tcW w:w="4611" w:type="dxa"/>
          </w:tcPr>
          <w:p w14:paraId="6BBAFDD4" w14:textId="77777777" w:rsidR="00036C57" w:rsidRPr="005812E9" w:rsidRDefault="00036C57" w:rsidP="0054632E">
            <w:pPr>
              <w:pStyle w:val="BodyText"/>
              <w:jc w:val="both"/>
              <w:rPr>
                <w:lang w:val="en-US"/>
              </w:rPr>
            </w:pPr>
            <w:r w:rsidRPr="005812E9">
              <w:rPr>
                <w:lang w:val="en-US"/>
              </w:rPr>
              <w:t>Name of approving authority</w:t>
            </w:r>
            <w:r w:rsidR="009E0EBF" w:rsidRPr="005812E9">
              <w:rPr>
                <w:lang w:val="en-US"/>
              </w:rPr>
              <w:t>:</w:t>
            </w:r>
          </w:p>
          <w:p w14:paraId="7FA8AB84" w14:textId="77777777" w:rsidR="000D6349" w:rsidRPr="005812E9" w:rsidRDefault="00036C57" w:rsidP="00CF3D0B">
            <w:pPr>
              <w:pStyle w:val="BodyText"/>
              <w:jc w:val="both"/>
              <w:rPr>
                <w:b/>
                <w:i/>
                <w:lang w:val="en-US"/>
              </w:rPr>
            </w:pPr>
            <w:r w:rsidRPr="005812E9">
              <w:rPr>
                <w:b/>
                <w:bCs/>
                <w:i/>
              </w:rPr>
              <w:t>Note:</w:t>
            </w:r>
            <w:r w:rsidRPr="005812E9">
              <w:rPr>
                <w:bCs/>
                <w:i/>
              </w:rPr>
              <w:t xml:space="preserve"> Approving authority should not </w:t>
            </w:r>
            <w:r w:rsidR="009E0EBF" w:rsidRPr="005812E9">
              <w:rPr>
                <w:bCs/>
                <w:i/>
              </w:rPr>
              <w:t xml:space="preserve">be </w:t>
            </w:r>
            <w:r w:rsidRPr="005812E9">
              <w:rPr>
                <w:bCs/>
                <w:i/>
              </w:rPr>
              <w:t>below the rank of Head of the depart</w:t>
            </w:r>
            <w:r w:rsidR="00CF3D0B">
              <w:rPr>
                <w:bCs/>
                <w:i/>
              </w:rPr>
              <w:t>ment/Regional head/Director/CEO</w:t>
            </w:r>
            <w:r w:rsidRPr="005812E9">
              <w:rPr>
                <w:bCs/>
                <w:i/>
              </w:rPr>
              <w:t>.</w:t>
            </w:r>
          </w:p>
        </w:tc>
        <w:tc>
          <w:tcPr>
            <w:tcW w:w="4245" w:type="dxa"/>
          </w:tcPr>
          <w:p w14:paraId="04C8F0C0" w14:textId="77777777" w:rsidR="00036C57" w:rsidRPr="005812E9" w:rsidRDefault="00036C57" w:rsidP="0054632E">
            <w:pPr>
              <w:pStyle w:val="BodyText"/>
              <w:jc w:val="both"/>
              <w:rPr>
                <w:b/>
                <w:lang w:val="en-US"/>
              </w:rPr>
            </w:pPr>
          </w:p>
        </w:tc>
      </w:tr>
      <w:tr w:rsidR="00036C57" w:rsidRPr="005812E9" w14:paraId="6A121DC9" w14:textId="77777777" w:rsidTr="00677C83">
        <w:tc>
          <w:tcPr>
            <w:tcW w:w="4611" w:type="dxa"/>
          </w:tcPr>
          <w:p w14:paraId="4C4A6528" w14:textId="77777777" w:rsidR="00036C57" w:rsidRPr="005812E9" w:rsidRDefault="00036C57" w:rsidP="0054632E">
            <w:pPr>
              <w:jc w:val="both"/>
            </w:pPr>
            <w:r w:rsidRPr="005812E9">
              <w:t xml:space="preserve">Title: </w:t>
            </w:r>
          </w:p>
        </w:tc>
        <w:tc>
          <w:tcPr>
            <w:tcW w:w="4245" w:type="dxa"/>
          </w:tcPr>
          <w:p w14:paraId="5D17833A" w14:textId="77777777" w:rsidR="00036C57" w:rsidRPr="005812E9" w:rsidRDefault="00036C57" w:rsidP="0054632E">
            <w:pPr>
              <w:jc w:val="both"/>
            </w:pPr>
          </w:p>
        </w:tc>
      </w:tr>
      <w:tr w:rsidR="00036C57" w:rsidRPr="005812E9" w14:paraId="3CABB200" w14:textId="77777777" w:rsidTr="00677C83">
        <w:tc>
          <w:tcPr>
            <w:tcW w:w="4611" w:type="dxa"/>
          </w:tcPr>
          <w:p w14:paraId="540DA06E" w14:textId="77777777" w:rsidR="00036C57" w:rsidRPr="005812E9" w:rsidRDefault="00036C57" w:rsidP="0054632E">
            <w:pPr>
              <w:jc w:val="both"/>
            </w:pPr>
            <w:r w:rsidRPr="005812E9">
              <w:t xml:space="preserve">Phone number: </w:t>
            </w:r>
          </w:p>
        </w:tc>
        <w:tc>
          <w:tcPr>
            <w:tcW w:w="4245" w:type="dxa"/>
          </w:tcPr>
          <w:p w14:paraId="29D071D5" w14:textId="77777777" w:rsidR="00036C57" w:rsidRPr="005812E9" w:rsidRDefault="00036C57" w:rsidP="0054632E">
            <w:pPr>
              <w:jc w:val="both"/>
            </w:pPr>
          </w:p>
        </w:tc>
      </w:tr>
      <w:tr w:rsidR="00036C57" w:rsidRPr="005812E9" w14:paraId="1BBD5F82" w14:textId="77777777" w:rsidTr="00677C83">
        <w:tc>
          <w:tcPr>
            <w:tcW w:w="4611" w:type="dxa"/>
          </w:tcPr>
          <w:p w14:paraId="21D877A1" w14:textId="77777777" w:rsidR="00036C57" w:rsidRPr="005812E9" w:rsidRDefault="00036C57" w:rsidP="0054632E">
            <w:pPr>
              <w:jc w:val="both"/>
            </w:pPr>
            <w:r w:rsidRPr="005812E9">
              <w:t xml:space="preserve">E-mail address: </w:t>
            </w:r>
          </w:p>
        </w:tc>
        <w:tc>
          <w:tcPr>
            <w:tcW w:w="4245" w:type="dxa"/>
          </w:tcPr>
          <w:p w14:paraId="087215DC" w14:textId="77777777" w:rsidR="00036C57" w:rsidRPr="005812E9" w:rsidRDefault="00036C57" w:rsidP="0054632E">
            <w:pPr>
              <w:jc w:val="both"/>
            </w:pPr>
          </w:p>
        </w:tc>
      </w:tr>
      <w:tr w:rsidR="00036C57" w:rsidRPr="005812E9" w14:paraId="59933F10" w14:textId="77777777" w:rsidTr="00677C83">
        <w:tc>
          <w:tcPr>
            <w:tcW w:w="4611" w:type="dxa"/>
          </w:tcPr>
          <w:p w14:paraId="4B05B5C0" w14:textId="77777777" w:rsidR="00036C57" w:rsidRPr="005812E9" w:rsidRDefault="00036C57" w:rsidP="0054632E">
            <w:pPr>
              <w:pStyle w:val="BodyText"/>
              <w:jc w:val="both"/>
              <w:rPr>
                <w:lang w:val="en-US"/>
              </w:rPr>
            </w:pPr>
            <w:r w:rsidRPr="005812E9">
              <w:rPr>
                <w:lang w:val="en-US"/>
              </w:rPr>
              <w:t>Signature:</w:t>
            </w:r>
          </w:p>
          <w:p w14:paraId="351A5114" w14:textId="77777777" w:rsidR="00036C57" w:rsidRPr="005812E9" w:rsidRDefault="00036C57" w:rsidP="0054632E">
            <w:pPr>
              <w:pStyle w:val="BodyText"/>
              <w:jc w:val="both"/>
              <w:rPr>
                <w:b/>
                <w:lang w:val="en-US"/>
              </w:rPr>
            </w:pPr>
          </w:p>
        </w:tc>
        <w:tc>
          <w:tcPr>
            <w:tcW w:w="4245" w:type="dxa"/>
          </w:tcPr>
          <w:p w14:paraId="4DA54D4C" w14:textId="77777777" w:rsidR="00036C57" w:rsidRPr="005812E9" w:rsidRDefault="00036C57" w:rsidP="0054632E">
            <w:pPr>
              <w:pStyle w:val="BodyText"/>
              <w:jc w:val="both"/>
              <w:rPr>
                <w:b/>
                <w:lang w:val="en-US"/>
              </w:rPr>
            </w:pPr>
          </w:p>
        </w:tc>
      </w:tr>
      <w:tr w:rsidR="00036C57" w:rsidRPr="005812E9" w14:paraId="58A82B2A" w14:textId="77777777" w:rsidTr="00677C83">
        <w:tc>
          <w:tcPr>
            <w:tcW w:w="4611" w:type="dxa"/>
          </w:tcPr>
          <w:p w14:paraId="00E73C95" w14:textId="4FF65ED2" w:rsidR="00036C57" w:rsidRPr="005812E9" w:rsidRDefault="00036C57" w:rsidP="0054632E">
            <w:pPr>
              <w:pStyle w:val="BodyText"/>
              <w:jc w:val="both"/>
              <w:rPr>
                <w:b/>
                <w:lang w:val="en-US"/>
              </w:rPr>
            </w:pPr>
            <w:r w:rsidRPr="005812E9">
              <w:rPr>
                <w:bCs/>
              </w:rPr>
              <w:t>Please specify name</w:t>
            </w:r>
            <w:r w:rsidR="00B04CE4">
              <w:rPr>
                <w:bCs/>
              </w:rPr>
              <w:t xml:space="preserve"> </w:t>
            </w:r>
            <w:r w:rsidR="00B04CE4">
              <w:rPr>
                <w:rFonts w:cs="Arial"/>
                <w:bCs/>
              </w:rPr>
              <w:t xml:space="preserve">and designation </w:t>
            </w:r>
            <w:r w:rsidRPr="005812E9">
              <w:rPr>
                <w:bCs/>
              </w:rPr>
              <w:t>of the person(s)</w:t>
            </w:r>
            <w:bookmarkStart w:id="1" w:name="_GoBack"/>
            <w:bookmarkEnd w:id="1"/>
            <w:r w:rsidRPr="005812E9">
              <w:rPr>
                <w:bCs/>
              </w:rPr>
              <w:t xml:space="preserve"> who will be accepting the award if the applicant is chosen as the winner</w:t>
            </w:r>
            <w:r w:rsidR="00A815D6" w:rsidRPr="005812E9">
              <w:rPr>
                <w:bCs/>
              </w:rPr>
              <w:t>:</w:t>
            </w:r>
          </w:p>
        </w:tc>
        <w:tc>
          <w:tcPr>
            <w:tcW w:w="4245" w:type="dxa"/>
          </w:tcPr>
          <w:p w14:paraId="420BC598" w14:textId="77777777" w:rsidR="00036C57" w:rsidRPr="005812E9" w:rsidRDefault="00036C57" w:rsidP="0054632E">
            <w:pPr>
              <w:pStyle w:val="BodyText"/>
              <w:jc w:val="both"/>
              <w:rPr>
                <w:b/>
                <w:lang w:val="en-US"/>
              </w:rPr>
            </w:pPr>
          </w:p>
        </w:tc>
      </w:tr>
    </w:tbl>
    <w:p w14:paraId="468CD27C" w14:textId="77777777" w:rsidR="009E0080" w:rsidRPr="005812E9" w:rsidRDefault="009E0080" w:rsidP="0054632E">
      <w:pPr>
        <w:jc w:val="both"/>
      </w:pPr>
    </w:p>
    <w:p w14:paraId="2373ABED" w14:textId="77777777" w:rsidR="00C930BC" w:rsidRPr="005812E9"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5812E9" w14:paraId="487E83F1" w14:textId="77777777">
        <w:trPr>
          <w:tblCellSpacing w:w="7" w:type="dxa"/>
        </w:trPr>
        <w:tc>
          <w:tcPr>
            <w:tcW w:w="9071" w:type="dxa"/>
          </w:tcPr>
          <w:p w14:paraId="27976483" w14:textId="404C755C" w:rsidR="00D4375F" w:rsidRPr="005812E9" w:rsidRDefault="003319C2" w:rsidP="0054632E">
            <w:pPr>
              <w:spacing w:after="200"/>
              <w:jc w:val="both"/>
              <w:rPr>
                <w:b/>
              </w:rPr>
            </w:pPr>
            <w:r w:rsidRPr="005812E9">
              <w:rPr>
                <w:b/>
              </w:rPr>
              <w:t>Please provide a brief write up on your company profi</w:t>
            </w:r>
            <w:r w:rsidR="007E528E">
              <w:rPr>
                <w:b/>
              </w:rPr>
              <w:t>le and the activities it undertook</w:t>
            </w:r>
            <w:r w:rsidRPr="005812E9">
              <w:rPr>
                <w:b/>
              </w:rPr>
              <w:t xml:space="preserve"> with specific reference to </w:t>
            </w:r>
            <w:r w:rsidR="004D2FDE" w:rsidRPr="005812E9">
              <w:rPr>
                <w:b/>
              </w:rPr>
              <w:t>Production &amp; Development</w:t>
            </w:r>
            <w:r w:rsidR="00B31E35">
              <w:rPr>
                <w:b/>
              </w:rPr>
              <w:t xml:space="preserve"> operations </w:t>
            </w:r>
            <w:r w:rsidR="00B31E35" w:rsidRPr="007976A3">
              <w:rPr>
                <w:b/>
                <w:color w:val="000000" w:themeColor="text1"/>
              </w:rPr>
              <w:t>during the year 2018-19</w:t>
            </w:r>
            <w:r w:rsidR="00B31E35" w:rsidRPr="005812E9">
              <w:rPr>
                <w:b/>
              </w:rPr>
              <w:t>.</w:t>
            </w:r>
          </w:p>
          <w:p w14:paraId="75F7BF04" w14:textId="77777777" w:rsidR="00C930BC" w:rsidRPr="005812E9" w:rsidRDefault="00C930BC"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3C67FCF5" w14:textId="77777777" w:rsidR="00C930BC" w:rsidRPr="005812E9" w:rsidRDefault="00C930BC" w:rsidP="0054632E">
            <w:pPr>
              <w:autoSpaceDE w:val="0"/>
              <w:autoSpaceDN w:val="0"/>
              <w:adjustRightInd w:val="0"/>
              <w:spacing w:line="240" w:lineRule="atLeast"/>
              <w:jc w:val="both"/>
              <w:rPr>
                <w:color w:val="000000"/>
              </w:rPr>
            </w:pPr>
          </w:p>
          <w:p w14:paraId="7C600A42" w14:textId="77777777" w:rsidR="00C930BC" w:rsidRPr="005812E9" w:rsidRDefault="00C930BC" w:rsidP="0054632E">
            <w:pPr>
              <w:pBdr>
                <w:top w:val="single" w:sz="6" w:space="1" w:color="auto"/>
                <w:bottom w:val="single" w:sz="6" w:space="1" w:color="auto"/>
              </w:pBdr>
              <w:autoSpaceDE w:val="0"/>
              <w:autoSpaceDN w:val="0"/>
              <w:adjustRightInd w:val="0"/>
              <w:spacing w:line="240" w:lineRule="atLeast"/>
              <w:jc w:val="both"/>
              <w:rPr>
                <w:color w:val="000000"/>
              </w:rPr>
            </w:pPr>
          </w:p>
          <w:p w14:paraId="14563416"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4A18EA96"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38EC57FB"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5DF809B4"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0F993036"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02DB37BA"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2EF57F36"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1B1E0DA5"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6AFE20F2"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3242D1FC" w14:textId="77777777" w:rsidR="00C930BC" w:rsidRPr="005812E9" w:rsidRDefault="00C930BC" w:rsidP="0054632E">
            <w:pPr>
              <w:autoSpaceDE w:val="0"/>
              <w:autoSpaceDN w:val="0"/>
              <w:adjustRightInd w:val="0"/>
              <w:spacing w:line="240" w:lineRule="atLeast"/>
              <w:jc w:val="both"/>
              <w:rPr>
                <w:color w:val="000000"/>
              </w:rPr>
            </w:pPr>
          </w:p>
        </w:tc>
      </w:tr>
    </w:tbl>
    <w:p w14:paraId="389894C2" w14:textId="77777777" w:rsidR="00944FB8" w:rsidRPr="005812E9" w:rsidRDefault="00944FB8" w:rsidP="0054632E">
      <w:pPr>
        <w:jc w:val="both"/>
      </w:pPr>
    </w:p>
    <w:p w14:paraId="508FB902" w14:textId="77777777" w:rsidR="00944FB8" w:rsidRPr="005812E9" w:rsidRDefault="00944FB8" w:rsidP="0054632E">
      <w:pPr>
        <w:jc w:val="both"/>
      </w:pPr>
    </w:p>
    <w:p w14:paraId="34B95619" w14:textId="77777777" w:rsidR="001C42B2" w:rsidRPr="005812E9"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5812E9" w14:paraId="55BDC7DB" w14:textId="77777777">
        <w:trPr>
          <w:tblCellSpacing w:w="7" w:type="dxa"/>
        </w:trPr>
        <w:tc>
          <w:tcPr>
            <w:tcW w:w="9071" w:type="dxa"/>
          </w:tcPr>
          <w:p w14:paraId="4528C4CA" w14:textId="757CF0C2" w:rsidR="00D4375F" w:rsidRPr="005812E9" w:rsidRDefault="00C726B5" w:rsidP="0054632E">
            <w:pPr>
              <w:spacing w:after="120"/>
              <w:jc w:val="both"/>
              <w:rPr>
                <w:b/>
              </w:rPr>
            </w:pPr>
            <w:r w:rsidRPr="00C726B5">
              <w:rPr>
                <w:b/>
              </w:rPr>
              <w:t xml:space="preserve">Please mention the justification for applying for this award along with key achievements </w:t>
            </w:r>
            <w:r w:rsidR="00B31E35" w:rsidRPr="007976A3">
              <w:rPr>
                <w:b/>
                <w:color w:val="000000" w:themeColor="text1"/>
              </w:rPr>
              <w:t>during the year 2018-19</w:t>
            </w:r>
            <w:r w:rsidR="003319C2" w:rsidRPr="005812E9">
              <w:rPr>
                <w:b/>
              </w:rPr>
              <w:t xml:space="preserve">. </w:t>
            </w:r>
          </w:p>
          <w:p w14:paraId="48124CB4" w14:textId="77777777" w:rsidR="00944FB8" w:rsidRPr="005812E9" w:rsidRDefault="00944FB8"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01156EA2" w14:textId="77777777" w:rsidR="00944FB8" w:rsidRPr="005812E9" w:rsidRDefault="00944FB8" w:rsidP="0054632E">
            <w:pPr>
              <w:autoSpaceDE w:val="0"/>
              <w:autoSpaceDN w:val="0"/>
              <w:adjustRightInd w:val="0"/>
              <w:spacing w:line="240" w:lineRule="atLeast"/>
              <w:jc w:val="both"/>
              <w:rPr>
                <w:color w:val="000000"/>
              </w:rPr>
            </w:pPr>
          </w:p>
          <w:p w14:paraId="2E41FD24" w14:textId="77777777" w:rsidR="00944FB8" w:rsidRPr="005812E9" w:rsidRDefault="00944FB8" w:rsidP="0054632E">
            <w:pPr>
              <w:pBdr>
                <w:top w:val="single" w:sz="6" w:space="1" w:color="auto"/>
                <w:bottom w:val="single" w:sz="6" w:space="1" w:color="auto"/>
              </w:pBdr>
              <w:autoSpaceDE w:val="0"/>
              <w:autoSpaceDN w:val="0"/>
              <w:adjustRightInd w:val="0"/>
              <w:spacing w:line="240" w:lineRule="atLeast"/>
              <w:jc w:val="both"/>
              <w:rPr>
                <w:color w:val="000000"/>
              </w:rPr>
            </w:pPr>
          </w:p>
          <w:p w14:paraId="3499221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1BD09A1"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C275C0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D03A9B5"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60923AC7"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64E5BCB5"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C85527B"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1BA13A7"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A908E69"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6B43A72"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B331242"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1506F1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35C22AE8"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4F4DB9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09A5EB1"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6D2F96EC" w14:textId="77777777" w:rsidR="00944FB8" w:rsidRPr="005812E9" w:rsidRDefault="00944FB8" w:rsidP="0054632E">
            <w:pPr>
              <w:autoSpaceDE w:val="0"/>
              <w:autoSpaceDN w:val="0"/>
              <w:adjustRightInd w:val="0"/>
              <w:spacing w:line="240" w:lineRule="atLeast"/>
              <w:jc w:val="both"/>
              <w:rPr>
                <w:color w:val="000000"/>
              </w:rPr>
            </w:pPr>
          </w:p>
        </w:tc>
      </w:tr>
    </w:tbl>
    <w:p w14:paraId="6CA8FA97" w14:textId="77777777" w:rsidR="00CC4098" w:rsidRPr="005812E9" w:rsidRDefault="00CC4098" w:rsidP="0054632E">
      <w:pPr>
        <w:jc w:val="both"/>
        <w:rPr>
          <w:color w:val="000000"/>
          <w:spacing w:val="5"/>
        </w:rPr>
      </w:pPr>
    </w:p>
    <w:p w14:paraId="3BC7EDDF" w14:textId="77777777" w:rsidR="001C42B2" w:rsidRPr="005812E9" w:rsidRDefault="001C42B2" w:rsidP="0054632E">
      <w:pPr>
        <w:jc w:val="both"/>
        <w:rPr>
          <w:b/>
          <w:color w:val="000000"/>
          <w:spacing w:val="5"/>
        </w:rPr>
      </w:pPr>
      <w:r w:rsidRPr="005812E9">
        <w:rPr>
          <w:b/>
          <w:color w:val="000000"/>
          <w:spacing w:val="5"/>
        </w:rPr>
        <w:br w:type="page"/>
      </w:r>
    </w:p>
    <w:p w14:paraId="7FFD4904" w14:textId="77777777" w:rsidR="00DE0CBF" w:rsidRPr="005812E9" w:rsidRDefault="00DE0CBF" w:rsidP="0054632E">
      <w:pPr>
        <w:jc w:val="both"/>
        <w:outlineLvl w:val="0"/>
        <w:rPr>
          <w:b/>
          <w:color w:val="000000"/>
          <w:spacing w:val="5"/>
        </w:rPr>
      </w:pPr>
      <w:r w:rsidRPr="005812E9">
        <w:rPr>
          <w:b/>
          <w:color w:val="000000"/>
          <w:spacing w:val="5"/>
        </w:rPr>
        <w:lastRenderedPageBreak/>
        <w:t>Quantitative Information</w:t>
      </w:r>
    </w:p>
    <w:p w14:paraId="32E729D2" w14:textId="77777777" w:rsidR="00DE0CBF" w:rsidRPr="005812E9" w:rsidRDefault="00DE0CBF" w:rsidP="0054632E">
      <w:pPr>
        <w:jc w:val="both"/>
        <w:rPr>
          <w:color w:val="000000"/>
          <w:spacing w:val="5"/>
        </w:rPr>
      </w:pPr>
    </w:p>
    <w:p w14:paraId="693C316E" w14:textId="77777777" w:rsidR="00DE0CBF" w:rsidRPr="005812E9" w:rsidRDefault="00DE0CBF" w:rsidP="0054632E">
      <w:pPr>
        <w:jc w:val="both"/>
      </w:pPr>
      <w:r w:rsidRPr="005812E9">
        <w:t>The award will be evaluated based on the following parameters (For definition of terms used in parameters, please refer SPE guidelines wherever available):</w:t>
      </w:r>
    </w:p>
    <w:p w14:paraId="4541487D" w14:textId="77777777" w:rsidR="00DE0CBF" w:rsidRPr="005812E9" w:rsidRDefault="00DE0CBF" w:rsidP="0054632E">
      <w:pPr>
        <w:spacing w:after="240"/>
        <w:jc w:val="both"/>
      </w:pPr>
      <w:r w:rsidRPr="005812E9">
        <w:t>Please provide information related to company’s participating interest.</w:t>
      </w:r>
    </w:p>
    <w:tbl>
      <w:tblPr>
        <w:tblW w:w="8893" w:type="dxa"/>
        <w:tblCellSpacing w:w="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5146"/>
        <w:gridCol w:w="2796"/>
      </w:tblGrid>
      <w:tr w:rsidR="00BC1064" w:rsidRPr="005812E9" w14:paraId="5DA95DBD" w14:textId="77777777" w:rsidTr="00136726">
        <w:trPr>
          <w:cantSplit/>
          <w:tblHeader/>
          <w:tblCellSpacing w:w="7" w:type="dxa"/>
        </w:trPr>
        <w:tc>
          <w:tcPr>
            <w:tcW w:w="930" w:type="dxa"/>
          </w:tcPr>
          <w:p w14:paraId="7486C317" w14:textId="77777777" w:rsidR="00BC1064" w:rsidRPr="005812E9" w:rsidRDefault="00BC1064" w:rsidP="0054632E">
            <w:pPr>
              <w:jc w:val="both"/>
              <w:rPr>
                <w:b/>
              </w:rPr>
            </w:pPr>
            <w:r w:rsidRPr="005812E9">
              <w:rPr>
                <w:b/>
              </w:rPr>
              <w:t>Sr. No.</w:t>
            </w:r>
          </w:p>
        </w:tc>
        <w:tc>
          <w:tcPr>
            <w:tcW w:w="5132" w:type="dxa"/>
            <w:shd w:val="clear" w:color="auto" w:fill="auto"/>
          </w:tcPr>
          <w:p w14:paraId="70F747D5" w14:textId="77777777" w:rsidR="00BC1064" w:rsidRPr="005812E9" w:rsidRDefault="00BC1064" w:rsidP="0054632E">
            <w:pPr>
              <w:jc w:val="both"/>
              <w:rPr>
                <w:b/>
                <w:bCs/>
              </w:rPr>
            </w:pPr>
            <w:r w:rsidRPr="005812E9">
              <w:rPr>
                <w:b/>
              </w:rPr>
              <w:t>Evaluation Parameter</w:t>
            </w:r>
          </w:p>
        </w:tc>
        <w:tc>
          <w:tcPr>
            <w:tcW w:w="2775" w:type="dxa"/>
          </w:tcPr>
          <w:p w14:paraId="598BA798" w14:textId="77777777" w:rsidR="00BC1064" w:rsidRPr="005812E9" w:rsidRDefault="00BC1064" w:rsidP="0054632E">
            <w:pPr>
              <w:spacing w:after="100" w:afterAutospacing="1"/>
              <w:jc w:val="both"/>
              <w:rPr>
                <w:b/>
                <w:bCs/>
              </w:rPr>
            </w:pPr>
            <w:r w:rsidRPr="005812E9">
              <w:rPr>
                <w:b/>
                <w:bCs/>
              </w:rPr>
              <w:t>Response</w:t>
            </w:r>
          </w:p>
        </w:tc>
      </w:tr>
      <w:tr w:rsidR="006A6C3F" w:rsidRPr="005812E9" w14:paraId="42CBFB07" w14:textId="77777777" w:rsidTr="00136726">
        <w:trPr>
          <w:cantSplit/>
          <w:tblHeader/>
          <w:tblCellSpacing w:w="7" w:type="dxa"/>
        </w:trPr>
        <w:tc>
          <w:tcPr>
            <w:tcW w:w="930" w:type="dxa"/>
            <w:tcBorders>
              <w:top w:val="nil"/>
              <w:left w:val="nil"/>
              <w:bottom w:val="nil"/>
              <w:right w:val="nil"/>
            </w:tcBorders>
          </w:tcPr>
          <w:p w14:paraId="457E0E9A" w14:textId="77777777" w:rsidR="006A6C3F" w:rsidRPr="005812E9" w:rsidRDefault="006A6C3F" w:rsidP="0054632E">
            <w:pPr>
              <w:jc w:val="both"/>
              <w:rPr>
                <w:b/>
              </w:rPr>
            </w:pPr>
          </w:p>
        </w:tc>
        <w:tc>
          <w:tcPr>
            <w:tcW w:w="5132" w:type="dxa"/>
            <w:tcBorders>
              <w:top w:val="nil"/>
              <w:left w:val="nil"/>
              <w:bottom w:val="nil"/>
              <w:right w:val="nil"/>
            </w:tcBorders>
            <w:shd w:val="clear" w:color="auto" w:fill="auto"/>
          </w:tcPr>
          <w:p w14:paraId="1002F5DA" w14:textId="77777777" w:rsidR="006A6C3F" w:rsidRPr="005812E9" w:rsidRDefault="006A6C3F" w:rsidP="0054632E">
            <w:pPr>
              <w:jc w:val="both"/>
              <w:rPr>
                <w:b/>
              </w:rPr>
            </w:pPr>
          </w:p>
        </w:tc>
        <w:tc>
          <w:tcPr>
            <w:tcW w:w="2775" w:type="dxa"/>
            <w:tcBorders>
              <w:top w:val="nil"/>
              <w:left w:val="nil"/>
              <w:bottom w:val="nil"/>
              <w:right w:val="nil"/>
            </w:tcBorders>
          </w:tcPr>
          <w:p w14:paraId="5C9E5FBF" w14:textId="77777777" w:rsidR="006A6C3F" w:rsidRPr="005812E9" w:rsidRDefault="006A6C3F" w:rsidP="0054632E">
            <w:pPr>
              <w:spacing w:after="100" w:afterAutospacing="1"/>
              <w:jc w:val="both"/>
              <w:rPr>
                <w:b/>
                <w:bCs/>
              </w:rPr>
            </w:pPr>
          </w:p>
        </w:tc>
      </w:tr>
      <w:tr w:rsidR="00D6794D" w:rsidRPr="005812E9" w14:paraId="658B1A25" w14:textId="77777777" w:rsidTr="00136726">
        <w:trPr>
          <w:cantSplit/>
          <w:tblHeader/>
          <w:tblCellSpacing w:w="7" w:type="dxa"/>
        </w:trPr>
        <w:tc>
          <w:tcPr>
            <w:tcW w:w="930" w:type="dxa"/>
          </w:tcPr>
          <w:p w14:paraId="266A10D0" w14:textId="77777777" w:rsidR="00D6794D" w:rsidRPr="005812E9" w:rsidRDefault="00D6794D" w:rsidP="002F4104">
            <w:pPr>
              <w:rPr>
                <w:b/>
              </w:rPr>
            </w:pPr>
            <w:r w:rsidRPr="005812E9">
              <w:rPr>
                <w:b/>
              </w:rPr>
              <w:t>1</w:t>
            </w:r>
          </w:p>
        </w:tc>
        <w:tc>
          <w:tcPr>
            <w:tcW w:w="5132" w:type="dxa"/>
            <w:shd w:val="clear" w:color="auto" w:fill="auto"/>
          </w:tcPr>
          <w:p w14:paraId="4E13CA29" w14:textId="13982EBA" w:rsidR="00D6794D" w:rsidRPr="005812E9" w:rsidRDefault="009C547A" w:rsidP="006F02F2">
            <w:pPr>
              <w:rPr>
                <w:b/>
              </w:rPr>
            </w:pPr>
            <w:r>
              <w:rPr>
                <w:b/>
              </w:rPr>
              <w:t>Incre</w:t>
            </w:r>
            <w:r w:rsidR="002E4BCA">
              <w:rPr>
                <w:b/>
              </w:rPr>
              <w:t xml:space="preserve">ase in Oil &amp; Gas Production </w:t>
            </w:r>
          </w:p>
        </w:tc>
        <w:tc>
          <w:tcPr>
            <w:tcW w:w="2775" w:type="dxa"/>
          </w:tcPr>
          <w:p w14:paraId="683F757D" w14:textId="77777777" w:rsidR="00D6794D" w:rsidRPr="005812E9" w:rsidRDefault="00D6794D" w:rsidP="0054632E">
            <w:pPr>
              <w:spacing w:after="100" w:afterAutospacing="1"/>
              <w:jc w:val="both"/>
              <w:rPr>
                <w:b/>
                <w:bCs/>
              </w:rPr>
            </w:pPr>
          </w:p>
        </w:tc>
      </w:tr>
      <w:tr w:rsidR="00D6794D" w:rsidRPr="005812E9" w14:paraId="3D80F823" w14:textId="77777777" w:rsidTr="00136726">
        <w:trPr>
          <w:cantSplit/>
          <w:tblHeader/>
          <w:tblCellSpacing w:w="7" w:type="dxa"/>
        </w:trPr>
        <w:tc>
          <w:tcPr>
            <w:tcW w:w="930" w:type="dxa"/>
          </w:tcPr>
          <w:p w14:paraId="2476E033" w14:textId="77777777" w:rsidR="00D6794D" w:rsidRPr="005812E9" w:rsidRDefault="00D6794D" w:rsidP="002F4104">
            <w:pPr>
              <w:rPr>
                <w:b/>
              </w:rPr>
            </w:pPr>
            <w:r w:rsidRPr="005812E9">
              <w:rPr>
                <w:b/>
              </w:rPr>
              <w:t>1.1</w:t>
            </w:r>
          </w:p>
        </w:tc>
        <w:tc>
          <w:tcPr>
            <w:tcW w:w="5132" w:type="dxa"/>
            <w:shd w:val="clear" w:color="auto" w:fill="auto"/>
          </w:tcPr>
          <w:p w14:paraId="7F83C76F" w14:textId="086FCA08" w:rsidR="00D6794D" w:rsidRPr="005812E9" w:rsidRDefault="00D6794D" w:rsidP="006D0394">
            <w:pPr>
              <w:rPr>
                <w:b/>
              </w:rPr>
            </w:pPr>
            <w:r w:rsidRPr="005812E9">
              <w:rPr>
                <w:b/>
              </w:rPr>
              <w:t xml:space="preserve">Incremental </w:t>
            </w:r>
            <w:r w:rsidR="009C547A">
              <w:rPr>
                <w:b/>
              </w:rPr>
              <w:t>O</w:t>
            </w:r>
            <w:r w:rsidRPr="005812E9">
              <w:rPr>
                <w:b/>
              </w:rPr>
              <w:t xml:space="preserve">il production during the year 2018-19 </w:t>
            </w:r>
            <w:r w:rsidR="00FD0A1E">
              <w:rPr>
                <w:b/>
              </w:rPr>
              <w:t>(in</w:t>
            </w:r>
            <w:r w:rsidR="006F02F2">
              <w:rPr>
                <w:b/>
              </w:rPr>
              <w:t xml:space="preserve"> %)</w:t>
            </w:r>
          </w:p>
        </w:tc>
        <w:tc>
          <w:tcPr>
            <w:tcW w:w="2775" w:type="dxa"/>
          </w:tcPr>
          <w:p w14:paraId="7D86F564" w14:textId="77777777" w:rsidR="00D6794D" w:rsidRPr="005812E9" w:rsidRDefault="00D6794D" w:rsidP="0054632E">
            <w:pPr>
              <w:spacing w:after="100" w:afterAutospacing="1"/>
              <w:jc w:val="both"/>
              <w:rPr>
                <w:bCs/>
              </w:rPr>
            </w:pPr>
          </w:p>
        </w:tc>
      </w:tr>
      <w:tr w:rsidR="00D6794D" w:rsidRPr="005812E9" w14:paraId="17B4C05E" w14:textId="77777777" w:rsidTr="00136726">
        <w:trPr>
          <w:cantSplit/>
          <w:tblHeader/>
          <w:tblCellSpacing w:w="7" w:type="dxa"/>
        </w:trPr>
        <w:tc>
          <w:tcPr>
            <w:tcW w:w="930" w:type="dxa"/>
          </w:tcPr>
          <w:p w14:paraId="17BC2578" w14:textId="77777777" w:rsidR="00D6794D" w:rsidRPr="005812E9" w:rsidRDefault="00D6794D" w:rsidP="002F4104">
            <w:r w:rsidRPr="005812E9">
              <w:t>1.1.1</w:t>
            </w:r>
          </w:p>
        </w:tc>
        <w:tc>
          <w:tcPr>
            <w:tcW w:w="5132" w:type="dxa"/>
            <w:shd w:val="clear" w:color="auto" w:fill="auto"/>
          </w:tcPr>
          <w:p w14:paraId="27F61C66" w14:textId="77777777" w:rsidR="00D6794D" w:rsidRPr="005812E9" w:rsidRDefault="00D6794D" w:rsidP="006D0394">
            <w:r w:rsidRPr="005812E9">
              <w:t>Total oil  production during the year 2018-19  (</w:t>
            </w:r>
            <w:r w:rsidR="006D0394">
              <w:t>BOE</w:t>
            </w:r>
            <w:r w:rsidRPr="005812E9">
              <w:t>)</w:t>
            </w:r>
          </w:p>
        </w:tc>
        <w:tc>
          <w:tcPr>
            <w:tcW w:w="2775" w:type="dxa"/>
          </w:tcPr>
          <w:p w14:paraId="27AC4A8D" w14:textId="77777777" w:rsidR="00D6794D" w:rsidRPr="005812E9" w:rsidRDefault="00D6794D" w:rsidP="0054632E">
            <w:pPr>
              <w:spacing w:after="100" w:afterAutospacing="1"/>
              <w:jc w:val="both"/>
              <w:rPr>
                <w:bCs/>
              </w:rPr>
            </w:pPr>
          </w:p>
        </w:tc>
      </w:tr>
      <w:tr w:rsidR="00D6794D" w:rsidRPr="005812E9" w14:paraId="7F4C026E" w14:textId="77777777" w:rsidTr="00136726">
        <w:trPr>
          <w:cantSplit/>
          <w:tblHeader/>
          <w:tblCellSpacing w:w="7" w:type="dxa"/>
        </w:trPr>
        <w:tc>
          <w:tcPr>
            <w:tcW w:w="930" w:type="dxa"/>
          </w:tcPr>
          <w:p w14:paraId="0C449205" w14:textId="77777777" w:rsidR="00D6794D" w:rsidRPr="005812E9" w:rsidRDefault="00D6794D" w:rsidP="002F4104">
            <w:r w:rsidRPr="005812E9">
              <w:t>1.1.2</w:t>
            </w:r>
          </w:p>
        </w:tc>
        <w:tc>
          <w:tcPr>
            <w:tcW w:w="5132" w:type="dxa"/>
            <w:shd w:val="clear" w:color="auto" w:fill="auto"/>
          </w:tcPr>
          <w:p w14:paraId="3DA28250" w14:textId="77777777" w:rsidR="00D6794D" w:rsidRPr="005812E9" w:rsidRDefault="00D6794D" w:rsidP="006D0394">
            <w:r w:rsidRPr="005812E9">
              <w:t>Total oil production during 2017-18 (</w:t>
            </w:r>
            <w:r w:rsidR="006D0394">
              <w:t>BOE</w:t>
            </w:r>
            <w:r w:rsidRPr="005812E9">
              <w:t>)</w:t>
            </w:r>
          </w:p>
        </w:tc>
        <w:tc>
          <w:tcPr>
            <w:tcW w:w="2775" w:type="dxa"/>
          </w:tcPr>
          <w:p w14:paraId="1E6E0F41" w14:textId="77777777" w:rsidR="00D6794D" w:rsidRPr="005812E9" w:rsidRDefault="00D6794D" w:rsidP="0054632E">
            <w:pPr>
              <w:spacing w:after="100" w:afterAutospacing="1"/>
              <w:jc w:val="both"/>
              <w:rPr>
                <w:bCs/>
              </w:rPr>
            </w:pPr>
          </w:p>
        </w:tc>
      </w:tr>
      <w:tr w:rsidR="00D6794D" w:rsidRPr="005812E9" w14:paraId="3729E8CF" w14:textId="77777777" w:rsidTr="00136726">
        <w:trPr>
          <w:cantSplit/>
          <w:tblHeader/>
          <w:tblCellSpacing w:w="7" w:type="dxa"/>
        </w:trPr>
        <w:tc>
          <w:tcPr>
            <w:tcW w:w="930" w:type="dxa"/>
          </w:tcPr>
          <w:p w14:paraId="220643A7" w14:textId="77777777" w:rsidR="00D6794D" w:rsidRPr="005812E9" w:rsidRDefault="00D6794D" w:rsidP="002F4104">
            <w:pPr>
              <w:rPr>
                <w:b/>
              </w:rPr>
            </w:pPr>
            <w:r w:rsidRPr="005812E9">
              <w:rPr>
                <w:b/>
              </w:rPr>
              <w:t>1.2</w:t>
            </w:r>
          </w:p>
        </w:tc>
        <w:tc>
          <w:tcPr>
            <w:tcW w:w="5132" w:type="dxa"/>
            <w:shd w:val="clear" w:color="auto" w:fill="auto"/>
          </w:tcPr>
          <w:p w14:paraId="655E23B9" w14:textId="76476DCF" w:rsidR="00D6794D" w:rsidRPr="005812E9" w:rsidRDefault="00D6794D" w:rsidP="006D0394">
            <w:pPr>
              <w:rPr>
                <w:b/>
              </w:rPr>
            </w:pPr>
            <w:r w:rsidRPr="005812E9">
              <w:rPr>
                <w:b/>
              </w:rPr>
              <w:t xml:space="preserve">Incremental gas production during the year 2018-19 </w:t>
            </w:r>
            <w:r w:rsidR="00FD0A1E">
              <w:rPr>
                <w:b/>
              </w:rPr>
              <w:t>(in</w:t>
            </w:r>
            <w:r w:rsidR="006F02F2">
              <w:rPr>
                <w:b/>
              </w:rPr>
              <w:t xml:space="preserve"> %)</w:t>
            </w:r>
          </w:p>
        </w:tc>
        <w:tc>
          <w:tcPr>
            <w:tcW w:w="2775" w:type="dxa"/>
          </w:tcPr>
          <w:p w14:paraId="678D6A0A" w14:textId="77777777" w:rsidR="00D6794D" w:rsidRPr="005812E9" w:rsidRDefault="00D6794D" w:rsidP="0054632E">
            <w:pPr>
              <w:spacing w:after="100" w:afterAutospacing="1"/>
              <w:jc w:val="both"/>
              <w:rPr>
                <w:bCs/>
              </w:rPr>
            </w:pPr>
          </w:p>
        </w:tc>
      </w:tr>
      <w:tr w:rsidR="00D6794D" w:rsidRPr="005812E9" w14:paraId="2043EB2B" w14:textId="77777777" w:rsidTr="00136726">
        <w:trPr>
          <w:cantSplit/>
          <w:tblHeader/>
          <w:tblCellSpacing w:w="7" w:type="dxa"/>
        </w:trPr>
        <w:tc>
          <w:tcPr>
            <w:tcW w:w="930" w:type="dxa"/>
          </w:tcPr>
          <w:p w14:paraId="5DD52B9B" w14:textId="77777777" w:rsidR="00D6794D" w:rsidRPr="005812E9" w:rsidRDefault="00D6794D" w:rsidP="002F4104">
            <w:r w:rsidRPr="005812E9">
              <w:t>1.2.1</w:t>
            </w:r>
          </w:p>
        </w:tc>
        <w:tc>
          <w:tcPr>
            <w:tcW w:w="5132" w:type="dxa"/>
            <w:shd w:val="clear" w:color="auto" w:fill="auto"/>
          </w:tcPr>
          <w:p w14:paraId="55F6D46A" w14:textId="77777777" w:rsidR="00D6794D" w:rsidRPr="005812E9" w:rsidRDefault="00D6794D" w:rsidP="002F4104">
            <w:r w:rsidRPr="005812E9">
              <w:t>Total gas producti</w:t>
            </w:r>
            <w:r w:rsidR="006D0394">
              <w:t>on during the year 2018-19  (BOE</w:t>
            </w:r>
            <w:r w:rsidRPr="005812E9">
              <w:t>)</w:t>
            </w:r>
          </w:p>
        </w:tc>
        <w:tc>
          <w:tcPr>
            <w:tcW w:w="2775" w:type="dxa"/>
          </w:tcPr>
          <w:p w14:paraId="793FD10D" w14:textId="77777777" w:rsidR="00D6794D" w:rsidRPr="005812E9" w:rsidRDefault="00D6794D" w:rsidP="0054632E">
            <w:pPr>
              <w:spacing w:after="100" w:afterAutospacing="1"/>
              <w:jc w:val="both"/>
              <w:rPr>
                <w:bCs/>
              </w:rPr>
            </w:pPr>
          </w:p>
        </w:tc>
      </w:tr>
      <w:tr w:rsidR="00D6794D" w:rsidRPr="005812E9" w14:paraId="5880FBBD" w14:textId="77777777" w:rsidTr="00136726">
        <w:trPr>
          <w:cantSplit/>
          <w:tblHeader/>
          <w:tblCellSpacing w:w="7" w:type="dxa"/>
        </w:trPr>
        <w:tc>
          <w:tcPr>
            <w:tcW w:w="930" w:type="dxa"/>
          </w:tcPr>
          <w:p w14:paraId="68A18572" w14:textId="77777777" w:rsidR="00D6794D" w:rsidRPr="005812E9" w:rsidRDefault="00D6794D" w:rsidP="002F4104">
            <w:r w:rsidRPr="005812E9">
              <w:t>1.2.2</w:t>
            </w:r>
          </w:p>
        </w:tc>
        <w:tc>
          <w:tcPr>
            <w:tcW w:w="5132" w:type="dxa"/>
            <w:shd w:val="clear" w:color="auto" w:fill="auto"/>
          </w:tcPr>
          <w:p w14:paraId="1789426E" w14:textId="77777777" w:rsidR="00D6794D" w:rsidRPr="005812E9" w:rsidRDefault="00D6794D" w:rsidP="006D0394">
            <w:r w:rsidRPr="005812E9">
              <w:t>Total gas production during previous year 201-2018 (B</w:t>
            </w:r>
            <w:r w:rsidR="006D0394">
              <w:t>OE</w:t>
            </w:r>
            <w:r w:rsidRPr="005812E9">
              <w:t xml:space="preserve">) </w:t>
            </w:r>
          </w:p>
        </w:tc>
        <w:tc>
          <w:tcPr>
            <w:tcW w:w="2775" w:type="dxa"/>
          </w:tcPr>
          <w:p w14:paraId="07C62B8A" w14:textId="77777777" w:rsidR="00D6794D" w:rsidRPr="005812E9" w:rsidRDefault="00D6794D" w:rsidP="0054632E">
            <w:pPr>
              <w:spacing w:after="100" w:afterAutospacing="1"/>
              <w:jc w:val="both"/>
              <w:rPr>
                <w:bCs/>
              </w:rPr>
            </w:pPr>
          </w:p>
        </w:tc>
      </w:tr>
      <w:tr w:rsidR="006A6C3F" w:rsidRPr="005812E9" w14:paraId="5A556DAD" w14:textId="77777777" w:rsidTr="00136726">
        <w:trPr>
          <w:cantSplit/>
          <w:tblHeader/>
          <w:tblCellSpacing w:w="7" w:type="dxa"/>
        </w:trPr>
        <w:tc>
          <w:tcPr>
            <w:tcW w:w="930" w:type="dxa"/>
            <w:tcBorders>
              <w:top w:val="nil"/>
              <w:left w:val="nil"/>
              <w:bottom w:val="nil"/>
              <w:right w:val="nil"/>
            </w:tcBorders>
          </w:tcPr>
          <w:p w14:paraId="2D4D1882" w14:textId="77777777" w:rsidR="006A6C3F" w:rsidRPr="005812E9" w:rsidRDefault="006A6C3F" w:rsidP="00F94C48"/>
        </w:tc>
        <w:tc>
          <w:tcPr>
            <w:tcW w:w="5132" w:type="dxa"/>
            <w:tcBorders>
              <w:top w:val="nil"/>
              <w:left w:val="nil"/>
              <w:bottom w:val="nil"/>
              <w:right w:val="nil"/>
            </w:tcBorders>
            <w:shd w:val="clear" w:color="auto" w:fill="auto"/>
          </w:tcPr>
          <w:p w14:paraId="01B20D72" w14:textId="77777777" w:rsidR="006A6C3F" w:rsidRPr="005812E9" w:rsidRDefault="006A6C3F" w:rsidP="00F94C48">
            <w:pPr>
              <w:rPr>
                <w:b/>
              </w:rPr>
            </w:pPr>
          </w:p>
        </w:tc>
        <w:tc>
          <w:tcPr>
            <w:tcW w:w="2775" w:type="dxa"/>
            <w:tcBorders>
              <w:top w:val="nil"/>
              <w:left w:val="nil"/>
              <w:bottom w:val="nil"/>
              <w:right w:val="nil"/>
            </w:tcBorders>
          </w:tcPr>
          <w:p w14:paraId="26BA7634" w14:textId="77777777" w:rsidR="006A6C3F" w:rsidRPr="005812E9" w:rsidRDefault="006A6C3F" w:rsidP="0054632E">
            <w:pPr>
              <w:spacing w:after="100" w:afterAutospacing="1"/>
              <w:jc w:val="both"/>
              <w:rPr>
                <w:bCs/>
              </w:rPr>
            </w:pPr>
          </w:p>
        </w:tc>
      </w:tr>
      <w:tr w:rsidR="00D6794D" w:rsidRPr="005812E9" w14:paraId="32950DEE" w14:textId="77777777" w:rsidTr="00136726">
        <w:trPr>
          <w:cantSplit/>
          <w:tblHeader/>
          <w:tblCellSpacing w:w="7" w:type="dxa"/>
        </w:trPr>
        <w:tc>
          <w:tcPr>
            <w:tcW w:w="930" w:type="dxa"/>
          </w:tcPr>
          <w:p w14:paraId="1A5D6CF4" w14:textId="77777777" w:rsidR="00D6794D" w:rsidRPr="005812E9" w:rsidRDefault="00D6794D" w:rsidP="00F517B5">
            <w:pPr>
              <w:rPr>
                <w:b/>
              </w:rPr>
            </w:pPr>
            <w:r w:rsidRPr="005812E9">
              <w:rPr>
                <w:b/>
              </w:rPr>
              <w:t>2</w:t>
            </w:r>
          </w:p>
        </w:tc>
        <w:tc>
          <w:tcPr>
            <w:tcW w:w="5132" w:type="dxa"/>
            <w:shd w:val="clear" w:color="auto" w:fill="auto"/>
          </w:tcPr>
          <w:p w14:paraId="0D297DB9" w14:textId="77777777" w:rsidR="00D6794D" w:rsidRPr="005812E9" w:rsidRDefault="00AB0FA9" w:rsidP="00F517B5">
            <w:pPr>
              <w:rPr>
                <w:b/>
              </w:rPr>
            </w:pPr>
            <w:r>
              <w:rPr>
                <w:b/>
              </w:rPr>
              <w:t>Lifting Cost ($/BOE</w:t>
            </w:r>
            <w:r w:rsidR="00D6794D" w:rsidRPr="005812E9">
              <w:rPr>
                <w:b/>
              </w:rPr>
              <w:t>)</w:t>
            </w:r>
          </w:p>
        </w:tc>
        <w:tc>
          <w:tcPr>
            <w:tcW w:w="2775" w:type="dxa"/>
          </w:tcPr>
          <w:p w14:paraId="0BC8D4B6" w14:textId="77777777" w:rsidR="00D6794D" w:rsidRPr="005812E9" w:rsidRDefault="00D6794D" w:rsidP="0054632E">
            <w:pPr>
              <w:spacing w:after="100" w:afterAutospacing="1"/>
              <w:jc w:val="both"/>
              <w:rPr>
                <w:bCs/>
              </w:rPr>
            </w:pPr>
          </w:p>
        </w:tc>
      </w:tr>
      <w:tr w:rsidR="00D6794D" w:rsidRPr="005812E9" w14:paraId="41F6E63C" w14:textId="77777777" w:rsidTr="00136726">
        <w:trPr>
          <w:cantSplit/>
          <w:tblHeader/>
          <w:tblCellSpacing w:w="7" w:type="dxa"/>
        </w:trPr>
        <w:tc>
          <w:tcPr>
            <w:tcW w:w="930" w:type="dxa"/>
          </w:tcPr>
          <w:p w14:paraId="1B4425B3" w14:textId="77777777" w:rsidR="00D6794D" w:rsidRPr="005812E9" w:rsidRDefault="00D6794D" w:rsidP="00F517B5">
            <w:r w:rsidRPr="005812E9">
              <w:t>2.1</w:t>
            </w:r>
          </w:p>
        </w:tc>
        <w:tc>
          <w:tcPr>
            <w:tcW w:w="5132" w:type="dxa"/>
            <w:shd w:val="clear" w:color="auto" w:fill="auto"/>
          </w:tcPr>
          <w:p w14:paraId="20670D62" w14:textId="77777777" w:rsidR="00D6794D" w:rsidRPr="005812E9" w:rsidRDefault="00D6794D" w:rsidP="00AB0FA9">
            <w:r w:rsidRPr="005812E9">
              <w:t>Average cost of production ($/</w:t>
            </w:r>
            <w:r w:rsidR="00AB0FA9">
              <w:t>BOE</w:t>
            </w:r>
            <w:r w:rsidRPr="005812E9">
              <w:t>) for 2018-19</w:t>
            </w:r>
          </w:p>
        </w:tc>
        <w:tc>
          <w:tcPr>
            <w:tcW w:w="2775" w:type="dxa"/>
          </w:tcPr>
          <w:p w14:paraId="2C793BC6" w14:textId="77777777" w:rsidR="00D6794D" w:rsidRPr="005812E9" w:rsidRDefault="00D6794D" w:rsidP="0054632E">
            <w:pPr>
              <w:spacing w:after="100" w:afterAutospacing="1"/>
              <w:jc w:val="both"/>
              <w:rPr>
                <w:bCs/>
              </w:rPr>
            </w:pPr>
          </w:p>
        </w:tc>
      </w:tr>
      <w:tr w:rsidR="00397F38" w:rsidRPr="005812E9" w14:paraId="45F7C78A" w14:textId="77777777" w:rsidTr="00136726">
        <w:trPr>
          <w:cantSplit/>
          <w:tblHeader/>
          <w:tblCellSpacing w:w="7" w:type="dxa"/>
        </w:trPr>
        <w:tc>
          <w:tcPr>
            <w:tcW w:w="930" w:type="dxa"/>
            <w:tcBorders>
              <w:top w:val="nil"/>
              <w:left w:val="nil"/>
              <w:bottom w:val="nil"/>
              <w:right w:val="nil"/>
            </w:tcBorders>
          </w:tcPr>
          <w:p w14:paraId="50248789" w14:textId="77777777" w:rsidR="00397F38" w:rsidRPr="005812E9" w:rsidRDefault="00397F38" w:rsidP="00F94C48"/>
        </w:tc>
        <w:tc>
          <w:tcPr>
            <w:tcW w:w="5132" w:type="dxa"/>
            <w:tcBorders>
              <w:top w:val="nil"/>
              <w:left w:val="nil"/>
              <w:bottom w:val="nil"/>
              <w:right w:val="nil"/>
            </w:tcBorders>
            <w:shd w:val="clear" w:color="auto" w:fill="auto"/>
          </w:tcPr>
          <w:p w14:paraId="24706185" w14:textId="77777777" w:rsidR="00397F38" w:rsidRPr="005812E9" w:rsidRDefault="00397F38" w:rsidP="00F94C48"/>
        </w:tc>
        <w:tc>
          <w:tcPr>
            <w:tcW w:w="2775" w:type="dxa"/>
            <w:tcBorders>
              <w:top w:val="nil"/>
              <w:left w:val="nil"/>
              <w:bottom w:val="nil"/>
              <w:right w:val="nil"/>
            </w:tcBorders>
          </w:tcPr>
          <w:p w14:paraId="065A017D" w14:textId="77777777" w:rsidR="00397F38" w:rsidRPr="005812E9" w:rsidRDefault="00397F38" w:rsidP="0054632E">
            <w:pPr>
              <w:spacing w:after="100" w:afterAutospacing="1"/>
              <w:jc w:val="both"/>
              <w:rPr>
                <w:bCs/>
              </w:rPr>
            </w:pPr>
          </w:p>
        </w:tc>
      </w:tr>
      <w:tr w:rsidR="00D6794D" w:rsidRPr="005812E9" w14:paraId="28194C9F" w14:textId="77777777" w:rsidTr="00136726">
        <w:trPr>
          <w:cantSplit/>
          <w:tblHeader/>
          <w:tblCellSpacing w:w="7" w:type="dxa"/>
        </w:trPr>
        <w:tc>
          <w:tcPr>
            <w:tcW w:w="930" w:type="dxa"/>
          </w:tcPr>
          <w:p w14:paraId="4DAEDCA3" w14:textId="77777777" w:rsidR="00D6794D" w:rsidRPr="005812E9" w:rsidRDefault="00D6794D" w:rsidP="00736D07">
            <w:pPr>
              <w:rPr>
                <w:b/>
              </w:rPr>
            </w:pPr>
            <w:r w:rsidRPr="005812E9">
              <w:rPr>
                <w:b/>
              </w:rPr>
              <w:t>3</w:t>
            </w:r>
          </w:p>
        </w:tc>
        <w:tc>
          <w:tcPr>
            <w:tcW w:w="5132" w:type="dxa"/>
            <w:shd w:val="clear" w:color="auto" w:fill="auto"/>
          </w:tcPr>
          <w:p w14:paraId="48533B72" w14:textId="592686F0" w:rsidR="00D6794D" w:rsidRPr="005812E9" w:rsidRDefault="00D6794D" w:rsidP="00736D07">
            <w:pPr>
              <w:rPr>
                <w:b/>
              </w:rPr>
            </w:pPr>
            <w:r w:rsidRPr="005812E9">
              <w:rPr>
                <w:b/>
              </w:rPr>
              <w:t>Increase in capex in IOR/EOR project implementation</w:t>
            </w:r>
            <w:r w:rsidR="00632266">
              <w:rPr>
                <w:b/>
              </w:rPr>
              <w:t xml:space="preserve"> (</w:t>
            </w:r>
            <w:r w:rsidR="002F3165">
              <w:rPr>
                <w:b/>
              </w:rPr>
              <w:t>in %</w:t>
            </w:r>
            <w:r w:rsidR="00632266">
              <w:rPr>
                <w:b/>
              </w:rPr>
              <w:t>)</w:t>
            </w:r>
          </w:p>
        </w:tc>
        <w:tc>
          <w:tcPr>
            <w:tcW w:w="2775" w:type="dxa"/>
          </w:tcPr>
          <w:p w14:paraId="3C1C6346" w14:textId="77777777" w:rsidR="00D6794D" w:rsidRPr="005812E9" w:rsidRDefault="00D6794D" w:rsidP="0054632E">
            <w:pPr>
              <w:spacing w:after="100" w:afterAutospacing="1"/>
              <w:jc w:val="both"/>
              <w:rPr>
                <w:bCs/>
              </w:rPr>
            </w:pPr>
          </w:p>
        </w:tc>
      </w:tr>
      <w:tr w:rsidR="00D6794D" w:rsidRPr="005812E9" w14:paraId="5CCB55C8"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6D9D4195" w14:textId="77777777" w:rsidR="00D6794D" w:rsidRPr="005812E9" w:rsidRDefault="00D6794D" w:rsidP="00736D07">
            <w:r w:rsidRPr="005812E9">
              <w:t>3.1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44E9D874" w14:textId="77777777" w:rsidR="00D6794D" w:rsidRPr="005812E9" w:rsidRDefault="00D6794D" w:rsidP="00736D07">
            <w:r w:rsidRPr="005812E9">
              <w:t>Percentage increase in capex for IOR/EOR projects implementation</w:t>
            </w:r>
          </w:p>
        </w:tc>
        <w:tc>
          <w:tcPr>
            <w:tcW w:w="2775" w:type="dxa"/>
            <w:tcBorders>
              <w:top w:val="single" w:sz="4" w:space="0" w:color="auto"/>
              <w:left w:val="single" w:sz="4" w:space="0" w:color="auto"/>
              <w:bottom w:val="single" w:sz="4" w:space="0" w:color="auto"/>
              <w:right w:val="nil"/>
            </w:tcBorders>
          </w:tcPr>
          <w:p w14:paraId="5A21C690" w14:textId="77777777" w:rsidR="00D6794D" w:rsidRPr="005812E9" w:rsidRDefault="00D6794D" w:rsidP="0054632E">
            <w:pPr>
              <w:spacing w:after="100" w:afterAutospacing="1"/>
              <w:jc w:val="both"/>
              <w:rPr>
                <w:bCs/>
              </w:rPr>
            </w:pPr>
          </w:p>
        </w:tc>
      </w:tr>
      <w:tr w:rsidR="00D6794D" w:rsidRPr="005812E9" w14:paraId="4166B92C"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7FA6C0D4" w14:textId="77777777" w:rsidR="00D6794D" w:rsidRPr="005812E9" w:rsidRDefault="00D6794D" w:rsidP="00736D07">
            <w:r w:rsidRPr="005812E9">
              <w:t>3.1.1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3B4089CA" w14:textId="77777777" w:rsidR="00D6794D" w:rsidRPr="005812E9" w:rsidRDefault="00D6794D" w:rsidP="00736D07">
            <w:r w:rsidRPr="005812E9">
              <w:t>Capex in IOR/EOR projects implementation in year 2018-19</w:t>
            </w:r>
          </w:p>
        </w:tc>
        <w:tc>
          <w:tcPr>
            <w:tcW w:w="2775" w:type="dxa"/>
            <w:tcBorders>
              <w:top w:val="single" w:sz="4" w:space="0" w:color="auto"/>
              <w:left w:val="single" w:sz="4" w:space="0" w:color="auto"/>
              <w:bottom w:val="single" w:sz="4" w:space="0" w:color="auto"/>
              <w:right w:val="nil"/>
            </w:tcBorders>
          </w:tcPr>
          <w:p w14:paraId="35F2DF21" w14:textId="77777777" w:rsidR="00D6794D" w:rsidRPr="005812E9" w:rsidRDefault="00D6794D" w:rsidP="0054632E">
            <w:pPr>
              <w:spacing w:after="100" w:afterAutospacing="1"/>
              <w:jc w:val="both"/>
              <w:rPr>
                <w:bCs/>
              </w:rPr>
            </w:pPr>
          </w:p>
        </w:tc>
      </w:tr>
      <w:tr w:rsidR="00D6794D" w:rsidRPr="005812E9" w14:paraId="0B675424" w14:textId="77777777" w:rsidTr="00136726">
        <w:trPr>
          <w:cantSplit/>
          <w:tblHeader/>
          <w:tblCellSpacing w:w="7" w:type="dxa"/>
        </w:trPr>
        <w:tc>
          <w:tcPr>
            <w:tcW w:w="930" w:type="dxa"/>
          </w:tcPr>
          <w:p w14:paraId="1CDAB211" w14:textId="77777777" w:rsidR="00D6794D" w:rsidRPr="005812E9" w:rsidRDefault="00D6794D" w:rsidP="00736D07">
            <w:r w:rsidRPr="005812E9">
              <w:t>3.12</w:t>
            </w:r>
          </w:p>
        </w:tc>
        <w:tc>
          <w:tcPr>
            <w:tcW w:w="5132" w:type="dxa"/>
            <w:shd w:val="clear" w:color="auto" w:fill="auto"/>
          </w:tcPr>
          <w:p w14:paraId="0CEDEAEE" w14:textId="77777777" w:rsidR="00D6794D" w:rsidRPr="005812E9" w:rsidRDefault="00D6794D" w:rsidP="00736D07">
            <w:r w:rsidRPr="005812E9">
              <w:t>Capex in IOR/EOR projects implementation in year 2017-18</w:t>
            </w:r>
          </w:p>
        </w:tc>
        <w:tc>
          <w:tcPr>
            <w:tcW w:w="2775" w:type="dxa"/>
          </w:tcPr>
          <w:p w14:paraId="1E5A5B25" w14:textId="77777777" w:rsidR="00D6794D" w:rsidRPr="005812E9" w:rsidRDefault="00D6794D" w:rsidP="0054632E">
            <w:pPr>
              <w:spacing w:after="100" w:afterAutospacing="1"/>
              <w:jc w:val="both"/>
              <w:rPr>
                <w:bCs/>
              </w:rPr>
            </w:pPr>
          </w:p>
        </w:tc>
      </w:tr>
      <w:tr w:rsidR="00004BE6" w:rsidRPr="005812E9" w14:paraId="1F2AE93C" w14:textId="77777777" w:rsidTr="00136726">
        <w:trPr>
          <w:cantSplit/>
          <w:tblHeader/>
          <w:tblCellSpacing w:w="7" w:type="dxa"/>
        </w:trPr>
        <w:tc>
          <w:tcPr>
            <w:tcW w:w="930" w:type="dxa"/>
          </w:tcPr>
          <w:p w14:paraId="053780A5" w14:textId="77777777" w:rsidR="00004BE6" w:rsidRPr="005812E9" w:rsidRDefault="00004BE6" w:rsidP="00736D07"/>
        </w:tc>
        <w:tc>
          <w:tcPr>
            <w:tcW w:w="5132" w:type="dxa"/>
            <w:shd w:val="clear" w:color="auto" w:fill="auto"/>
          </w:tcPr>
          <w:p w14:paraId="3D4EF2AA" w14:textId="77777777" w:rsidR="00004BE6" w:rsidRPr="005812E9" w:rsidRDefault="00004BE6" w:rsidP="00736D07"/>
        </w:tc>
        <w:tc>
          <w:tcPr>
            <w:tcW w:w="2775" w:type="dxa"/>
          </w:tcPr>
          <w:p w14:paraId="18C02A7E" w14:textId="77777777" w:rsidR="00004BE6" w:rsidRPr="005812E9" w:rsidRDefault="00004BE6" w:rsidP="0054632E">
            <w:pPr>
              <w:spacing w:after="100" w:afterAutospacing="1"/>
              <w:jc w:val="both"/>
              <w:rPr>
                <w:bCs/>
              </w:rPr>
            </w:pPr>
          </w:p>
        </w:tc>
      </w:tr>
      <w:tr w:rsidR="00D6794D" w:rsidRPr="005812E9" w14:paraId="610A4C2E" w14:textId="77777777" w:rsidTr="00136726">
        <w:trPr>
          <w:cantSplit/>
          <w:tblHeader/>
          <w:tblCellSpacing w:w="7" w:type="dxa"/>
        </w:trPr>
        <w:tc>
          <w:tcPr>
            <w:tcW w:w="930" w:type="dxa"/>
          </w:tcPr>
          <w:p w14:paraId="16139750" w14:textId="77777777" w:rsidR="00D6794D" w:rsidRPr="005812E9" w:rsidRDefault="00D6794D" w:rsidP="0037366B">
            <w:pPr>
              <w:rPr>
                <w:b/>
              </w:rPr>
            </w:pPr>
            <w:r w:rsidRPr="005812E9">
              <w:rPr>
                <w:b/>
              </w:rPr>
              <w:lastRenderedPageBreak/>
              <w:t>4</w:t>
            </w:r>
          </w:p>
        </w:tc>
        <w:tc>
          <w:tcPr>
            <w:tcW w:w="5132" w:type="dxa"/>
            <w:shd w:val="clear" w:color="auto" w:fill="auto"/>
          </w:tcPr>
          <w:p w14:paraId="08A08E50" w14:textId="77777777" w:rsidR="00D6794D" w:rsidRPr="005812E9" w:rsidRDefault="00D6794D" w:rsidP="006F6E4C">
            <w:pPr>
              <w:rPr>
                <w:b/>
              </w:rPr>
            </w:pPr>
            <w:r w:rsidRPr="005812E9">
              <w:rPr>
                <w:b/>
              </w:rPr>
              <w:t>Development cost ($/</w:t>
            </w:r>
            <w:r w:rsidR="006F6E4C">
              <w:rPr>
                <w:b/>
              </w:rPr>
              <w:t>BOE</w:t>
            </w:r>
            <w:r w:rsidRPr="005812E9">
              <w:rPr>
                <w:b/>
              </w:rPr>
              <w:t>)</w:t>
            </w:r>
          </w:p>
        </w:tc>
        <w:tc>
          <w:tcPr>
            <w:tcW w:w="2775" w:type="dxa"/>
          </w:tcPr>
          <w:p w14:paraId="12805A06" w14:textId="77777777" w:rsidR="00D6794D" w:rsidRPr="005812E9" w:rsidRDefault="00D6794D" w:rsidP="0054632E">
            <w:pPr>
              <w:spacing w:after="100" w:afterAutospacing="1"/>
              <w:jc w:val="both"/>
              <w:rPr>
                <w:b/>
                <w:bCs/>
              </w:rPr>
            </w:pPr>
          </w:p>
        </w:tc>
      </w:tr>
      <w:tr w:rsidR="00D6794D" w:rsidRPr="005812E9" w14:paraId="35928E70" w14:textId="77777777" w:rsidTr="00136726">
        <w:trPr>
          <w:cantSplit/>
          <w:tblHeader/>
          <w:tblCellSpacing w:w="7" w:type="dxa"/>
        </w:trPr>
        <w:tc>
          <w:tcPr>
            <w:tcW w:w="930" w:type="dxa"/>
          </w:tcPr>
          <w:p w14:paraId="63195CCC" w14:textId="77777777" w:rsidR="00D6794D" w:rsidRPr="005812E9" w:rsidRDefault="00D6794D" w:rsidP="0037366B">
            <w:pPr>
              <w:rPr>
                <w:b/>
              </w:rPr>
            </w:pPr>
            <w:r w:rsidRPr="005812E9">
              <w:rPr>
                <w:b/>
              </w:rPr>
              <w:t>4.1</w:t>
            </w:r>
          </w:p>
        </w:tc>
        <w:tc>
          <w:tcPr>
            <w:tcW w:w="5132" w:type="dxa"/>
            <w:shd w:val="clear" w:color="auto" w:fill="auto"/>
          </w:tcPr>
          <w:p w14:paraId="5F09E103" w14:textId="77777777" w:rsidR="00D6794D" w:rsidRPr="005812E9" w:rsidRDefault="00D6794D" w:rsidP="0037366B">
            <w:pPr>
              <w:rPr>
                <w:b/>
              </w:rPr>
            </w:pPr>
            <w:r w:rsidRPr="005812E9">
              <w:rPr>
                <w:b/>
              </w:rPr>
              <w:t>Average cost of development of a discovery for each type of reserves over the last 3 years</w:t>
            </w:r>
          </w:p>
        </w:tc>
        <w:tc>
          <w:tcPr>
            <w:tcW w:w="2775" w:type="dxa"/>
          </w:tcPr>
          <w:p w14:paraId="190A274E" w14:textId="77777777" w:rsidR="00D6794D" w:rsidRPr="005812E9" w:rsidRDefault="00D6794D" w:rsidP="0054632E">
            <w:pPr>
              <w:spacing w:after="100" w:afterAutospacing="1"/>
              <w:jc w:val="both"/>
              <w:rPr>
                <w:bCs/>
              </w:rPr>
            </w:pPr>
          </w:p>
        </w:tc>
      </w:tr>
      <w:tr w:rsidR="00D6794D" w:rsidRPr="005812E9" w14:paraId="0E4B9D0A" w14:textId="77777777" w:rsidTr="00136726">
        <w:trPr>
          <w:cantSplit/>
          <w:tblHeader/>
          <w:tblCellSpacing w:w="7" w:type="dxa"/>
        </w:trPr>
        <w:tc>
          <w:tcPr>
            <w:tcW w:w="930" w:type="dxa"/>
          </w:tcPr>
          <w:p w14:paraId="526F33E1" w14:textId="77777777" w:rsidR="00D6794D" w:rsidRPr="005812E9" w:rsidRDefault="00D6794D" w:rsidP="0037366B">
            <w:r w:rsidRPr="005812E9">
              <w:t>4.1.1</w:t>
            </w:r>
          </w:p>
        </w:tc>
        <w:tc>
          <w:tcPr>
            <w:tcW w:w="5132" w:type="dxa"/>
            <w:shd w:val="clear" w:color="auto" w:fill="auto"/>
          </w:tcPr>
          <w:p w14:paraId="0F262CBC" w14:textId="77777777" w:rsidR="00D6794D" w:rsidRPr="005812E9" w:rsidRDefault="00D6794D" w:rsidP="0037366B">
            <w:r w:rsidRPr="005812E9">
              <w:t>–Onshore (data for 2016-17, 2017-18 &amp; 2018-19)</w:t>
            </w:r>
          </w:p>
        </w:tc>
        <w:tc>
          <w:tcPr>
            <w:tcW w:w="2775" w:type="dxa"/>
          </w:tcPr>
          <w:p w14:paraId="468EF4A6" w14:textId="77777777" w:rsidR="00D6794D" w:rsidRDefault="00D6794D" w:rsidP="0054632E">
            <w:pPr>
              <w:spacing w:after="100" w:afterAutospacing="1"/>
              <w:jc w:val="both"/>
              <w:rPr>
                <w:bCs/>
              </w:rPr>
            </w:pPr>
          </w:p>
          <w:p w14:paraId="754C61AA" w14:textId="77777777" w:rsidR="00CB0A37" w:rsidRPr="005812E9" w:rsidRDefault="00CB0A37" w:rsidP="0054632E">
            <w:pPr>
              <w:spacing w:after="100" w:afterAutospacing="1"/>
              <w:jc w:val="both"/>
              <w:rPr>
                <w:bCs/>
              </w:rPr>
            </w:pPr>
          </w:p>
        </w:tc>
      </w:tr>
      <w:tr w:rsidR="00D6794D" w:rsidRPr="005812E9" w14:paraId="316F687D" w14:textId="77777777" w:rsidTr="00136726">
        <w:trPr>
          <w:cantSplit/>
          <w:tblHeader/>
          <w:tblCellSpacing w:w="7" w:type="dxa"/>
        </w:trPr>
        <w:tc>
          <w:tcPr>
            <w:tcW w:w="930" w:type="dxa"/>
          </w:tcPr>
          <w:p w14:paraId="05D439DD" w14:textId="77777777" w:rsidR="00D6794D" w:rsidRPr="005812E9" w:rsidRDefault="00D6794D" w:rsidP="0037366B">
            <w:r w:rsidRPr="005812E9">
              <w:t>4.1.2</w:t>
            </w:r>
          </w:p>
        </w:tc>
        <w:tc>
          <w:tcPr>
            <w:tcW w:w="5132" w:type="dxa"/>
            <w:shd w:val="clear" w:color="auto" w:fill="auto"/>
          </w:tcPr>
          <w:p w14:paraId="39BC93B9" w14:textId="77777777" w:rsidR="00D6794D" w:rsidRPr="005812E9" w:rsidRDefault="00D6794D" w:rsidP="0037366B">
            <w:r w:rsidRPr="005812E9">
              <w:t>–Shallow (data for 2016-17, 2017-18 &amp; 2018-19)</w:t>
            </w:r>
          </w:p>
        </w:tc>
        <w:tc>
          <w:tcPr>
            <w:tcW w:w="2775" w:type="dxa"/>
          </w:tcPr>
          <w:p w14:paraId="127C0224" w14:textId="77777777" w:rsidR="00D6794D" w:rsidRDefault="00D6794D" w:rsidP="0054632E">
            <w:pPr>
              <w:spacing w:after="100" w:afterAutospacing="1"/>
              <w:jc w:val="both"/>
              <w:rPr>
                <w:bCs/>
              </w:rPr>
            </w:pPr>
          </w:p>
          <w:p w14:paraId="3A6AE211" w14:textId="77777777" w:rsidR="00CB0A37" w:rsidRPr="005812E9" w:rsidRDefault="00CB0A37" w:rsidP="0054632E">
            <w:pPr>
              <w:spacing w:after="100" w:afterAutospacing="1"/>
              <w:jc w:val="both"/>
              <w:rPr>
                <w:bCs/>
              </w:rPr>
            </w:pPr>
          </w:p>
        </w:tc>
      </w:tr>
      <w:tr w:rsidR="00D6794D" w:rsidRPr="005812E9" w14:paraId="3CE25816" w14:textId="77777777" w:rsidTr="00136726">
        <w:trPr>
          <w:cantSplit/>
          <w:tblHeader/>
          <w:tblCellSpacing w:w="7" w:type="dxa"/>
        </w:trPr>
        <w:tc>
          <w:tcPr>
            <w:tcW w:w="930" w:type="dxa"/>
          </w:tcPr>
          <w:p w14:paraId="1A0853BC" w14:textId="77777777" w:rsidR="00D6794D" w:rsidRPr="005812E9" w:rsidRDefault="00D6794D" w:rsidP="0037366B">
            <w:r w:rsidRPr="005812E9">
              <w:t>4.1.3</w:t>
            </w:r>
          </w:p>
        </w:tc>
        <w:tc>
          <w:tcPr>
            <w:tcW w:w="5132" w:type="dxa"/>
            <w:shd w:val="clear" w:color="auto" w:fill="auto"/>
          </w:tcPr>
          <w:p w14:paraId="4C812259" w14:textId="77777777" w:rsidR="00D6794D" w:rsidRPr="005812E9" w:rsidRDefault="00D6794D" w:rsidP="0037366B">
            <w:r w:rsidRPr="005812E9">
              <w:t>–Deep water (data for 2016-17, 2017-18 &amp; 2018-19)</w:t>
            </w:r>
          </w:p>
        </w:tc>
        <w:tc>
          <w:tcPr>
            <w:tcW w:w="2775" w:type="dxa"/>
          </w:tcPr>
          <w:p w14:paraId="110F7C03" w14:textId="77777777" w:rsidR="00D6794D" w:rsidRDefault="00D6794D" w:rsidP="0054632E">
            <w:pPr>
              <w:spacing w:after="100" w:afterAutospacing="1"/>
              <w:jc w:val="both"/>
              <w:rPr>
                <w:bCs/>
              </w:rPr>
            </w:pPr>
          </w:p>
          <w:p w14:paraId="1A15441A" w14:textId="77777777" w:rsidR="00CB0A37" w:rsidRPr="005812E9" w:rsidRDefault="00CB0A37" w:rsidP="0054632E">
            <w:pPr>
              <w:spacing w:after="100" w:afterAutospacing="1"/>
              <w:jc w:val="both"/>
              <w:rPr>
                <w:bCs/>
              </w:rPr>
            </w:pPr>
          </w:p>
        </w:tc>
      </w:tr>
      <w:tr w:rsidR="001010C8" w:rsidRPr="00E91E8A" w14:paraId="71256959" w14:textId="77777777" w:rsidTr="00136726">
        <w:trPr>
          <w:cantSplit/>
          <w:trHeight w:val="209"/>
          <w:tblCellSpacing w:w="7" w:type="dxa"/>
        </w:trPr>
        <w:tc>
          <w:tcPr>
            <w:tcW w:w="930" w:type="dxa"/>
          </w:tcPr>
          <w:p w14:paraId="525A1823" w14:textId="77777777" w:rsidR="001010C8" w:rsidRPr="008132D4" w:rsidRDefault="001010C8" w:rsidP="003261B0">
            <w:pPr>
              <w:spacing w:after="100" w:afterAutospacing="1"/>
              <w:jc w:val="both"/>
              <w:rPr>
                <w:rFonts w:cs="Arial"/>
                <w:b/>
              </w:rPr>
            </w:pPr>
            <w:r>
              <w:rPr>
                <w:rFonts w:cs="Arial"/>
                <w:b/>
              </w:rPr>
              <w:t>5.</w:t>
            </w:r>
          </w:p>
        </w:tc>
        <w:tc>
          <w:tcPr>
            <w:tcW w:w="7921" w:type="dxa"/>
            <w:gridSpan w:val="2"/>
            <w:shd w:val="clear" w:color="auto" w:fill="auto"/>
          </w:tcPr>
          <w:p w14:paraId="66CB8B00" w14:textId="77777777" w:rsidR="00CB0A37" w:rsidRDefault="001010C8" w:rsidP="00004BE6">
            <w:pPr>
              <w:spacing w:after="100" w:afterAutospacing="1"/>
              <w:jc w:val="both"/>
              <w:rPr>
                <w:rFonts w:cs="Arial"/>
                <w:b/>
              </w:rPr>
            </w:pPr>
            <w:r w:rsidRPr="00E91E8A">
              <w:rPr>
                <w:rFonts w:cs="Arial"/>
                <w:b/>
              </w:rPr>
              <w:t xml:space="preserve">Safety </w:t>
            </w:r>
          </w:p>
          <w:p w14:paraId="349FCA6C" w14:textId="3D9D1270" w:rsidR="009B459F" w:rsidRPr="00E91E8A" w:rsidRDefault="009B459F" w:rsidP="00004BE6">
            <w:pPr>
              <w:spacing w:after="100" w:afterAutospacing="1"/>
              <w:jc w:val="both"/>
              <w:rPr>
                <w:rFonts w:cs="Arial"/>
                <w:b/>
              </w:rPr>
            </w:pPr>
          </w:p>
        </w:tc>
      </w:tr>
      <w:tr w:rsidR="001010C8" w:rsidRPr="00E91E8A" w14:paraId="33A856F3" w14:textId="77777777" w:rsidTr="00136726">
        <w:trPr>
          <w:cantSplit/>
          <w:trHeight w:val="209"/>
          <w:tblCellSpacing w:w="7" w:type="dxa"/>
        </w:trPr>
        <w:tc>
          <w:tcPr>
            <w:tcW w:w="930" w:type="dxa"/>
          </w:tcPr>
          <w:p w14:paraId="43476C8C" w14:textId="77777777" w:rsidR="001010C8" w:rsidRPr="00BC7290" w:rsidRDefault="001010C8" w:rsidP="003261B0">
            <w:pPr>
              <w:spacing w:after="100" w:afterAutospacing="1"/>
              <w:jc w:val="both"/>
              <w:rPr>
                <w:rFonts w:cs="Arial"/>
                <w:bCs/>
              </w:rPr>
            </w:pPr>
            <w:r>
              <w:rPr>
                <w:rFonts w:cs="Arial"/>
                <w:bCs/>
              </w:rPr>
              <w:t>5</w:t>
            </w:r>
            <w:r w:rsidRPr="00BC7290">
              <w:rPr>
                <w:rFonts w:cs="Arial"/>
                <w:bCs/>
              </w:rPr>
              <w:t>.1</w:t>
            </w:r>
          </w:p>
        </w:tc>
        <w:tc>
          <w:tcPr>
            <w:tcW w:w="5132" w:type="dxa"/>
            <w:tcBorders>
              <w:right w:val="single" w:sz="4" w:space="0" w:color="auto"/>
            </w:tcBorders>
            <w:shd w:val="clear" w:color="auto" w:fill="auto"/>
          </w:tcPr>
          <w:p w14:paraId="29A06B7F" w14:textId="77777777" w:rsidR="001010C8" w:rsidRDefault="001010C8" w:rsidP="003261B0">
            <w:pPr>
              <w:spacing w:after="100" w:afterAutospacing="1"/>
              <w:jc w:val="both"/>
              <w:rPr>
                <w:rFonts w:cs="Arial"/>
                <w:bCs/>
              </w:rPr>
            </w:pPr>
            <w:r w:rsidRPr="00BC7290">
              <w:rPr>
                <w:rFonts w:cs="Arial"/>
                <w:bCs/>
              </w:rPr>
              <w:t>Fatal Accident Rate</w:t>
            </w:r>
          </w:p>
          <w:p w14:paraId="261C2262" w14:textId="77777777" w:rsidR="009B459F" w:rsidRPr="00BC7290" w:rsidRDefault="009B459F" w:rsidP="003261B0">
            <w:pPr>
              <w:spacing w:after="100" w:afterAutospacing="1"/>
              <w:jc w:val="both"/>
              <w:rPr>
                <w:rFonts w:cs="Arial"/>
                <w:bCs/>
              </w:rPr>
            </w:pPr>
          </w:p>
        </w:tc>
        <w:tc>
          <w:tcPr>
            <w:tcW w:w="2775" w:type="dxa"/>
            <w:tcBorders>
              <w:left w:val="single" w:sz="4" w:space="0" w:color="auto"/>
            </w:tcBorders>
            <w:shd w:val="clear" w:color="auto" w:fill="auto"/>
          </w:tcPr>
          <w:p w14:paraId="17A86E9E" w14:textId="77777777" w:rsidR="00CB0A37" w:rsidRPr="00BC7290" w:rsidRDefault="00CB0A37" w:rsidP="003261B0">
            <w:pPr>
              <w:spacing w:after="100" w:afterAutospacing="1"/>
              <w:jc w:val="both"/>
              <w:rPr>
                <w:rFonts w:cs="Arial"/>
                <w:bCs/>
              </w:rPr>
            </w:pPr>
          </w:p>
        </w:tc>
      </w:tr>
      <w:tr w:rsidR="001010C8" w:rsidRPr="00E91E8A" w14:paraId="32B932AF" w14:textId="77777777" w:rsidTr="00136726">
        <w:trPr>
          <w:cantSplit/>
          <w:trHeight w:val="209"/>
          <w:tblCellSpacing w:w="7" w:type="dxa"/>
        </w:trPr>
        <w:tc>
          <w:tcPr>
            <w:tcW w:w="930" w:type="dxa"/>
          </w:tcPr>
          <w:p w14:paraId="5C1C80EB" w14:textId="77777777" w:rsidR="001010C8" w:rsidRPr="00F37211" w:rsidRDefault="001010C8" w:rsidP="003261B0">
            <w:pPr>
              <w:spacing w:after="100" w:afterAutospacing="1"/>
              <w:jc w:val="both"/>
              <w:rPr>
                <w:rFonts w:cs="Arial"/>
                <w:bCs/>
              </w:rPr>
            </w:pPr>
            <w:r>
              <w:rPr>
                <w:rFonts w:cs="Arial"/>
                <w:bCs/>
              </w:rPr>
              <w:t>5</w:t>
            </w:r>
            <w:r w:rsidRPr="00F37211">
              <w:rPr>
                <w:rFonts w:cs="Arial"/>
                <w:bCs/>
              </w:rPr>
              <w:t>.1.1</w:t>
            </w:r>
          </w:p>
        </w:tc>
        <w:tc>
          <w:tcPr>
            <w:tcW w:w="7921" w:type="dxa"/>
            <w:gridSpan w:val="2"/>
            <w:shd w:val="clear" w:color="auto" w:fill="auto"/>
          </w:tcPr>
          <w:p w14:paraId="4C8A8CA4"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7A423E2D"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8"/>
              <w:gridCol w:w="1446"/>
              <w:gridCol w:w="1477"/>
              <w:gridCol w:w="1664"/>
              <w:gridCol w:w="1664"/>
            </w:tblGrid>
            <w:tr w:rsidR="001010C8" w:rsidRPr="00C75478" w14:paraId="42618C87" w14:textId="77777777" w:rsidTr="003261B0">
              <w:trPr>
                <w:trHeight w:val="218"/>
              </w:trPr>
              <w:tc>
                <w:tcPr>
                  <w:tcW w:w="905" w:type="dxa"/>
                </w:tcPr>
                <w:p w14:paraId="5A5832F1"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04A7254A"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1B4E4447"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249E1AB5"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60734D18"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2FAFFD2C" w14:textId="77777777" w:rsidTr="003261B0">
              <w:trPr>
                <w:trHeight w:val="273"/>
              </w:trPr>
              <w:tc>
                <w:tcPr>
                  <w:tcW w:w="905" w:type="dxa"/>
                </w:tcPr>
                <w:p w14:paraId="3358E5B8" w14:textId="77777777"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7471930A"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4422E69C"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09F5D1CE"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367E8B3A" w14:textId="77777777" w:rsidR="001010C8" w:rsidRPr="00C75478" w:rsidRDefault="001010C8" w:rsidP="003261B0">
                  <w:pPr>
                    <w:pStyle w:val="ListParagraph"/>
                    <w:spacing w:after="100" w:afterAutospacing="1"/>
                    <w:ind w:left="0"/>
                    <w:jc w:val="both"/>
                    <w:rPr>
                      <w:rFonts w:cs="Arial"/>
                      <w:bCs/>
                      <w:sz w:val="20"/>
                      <w:szCs w:val="20"/>
                    </w:rPr>
                  </w:pPr>
                </w:p>
              </w:tc>
            </w:tr>
          </w:tbl>
          <w:p w14:paraId="75720866" w14:textId="53CCB6D0" w:rsidR="00004BE6" w:rsidRPr="00BC0FB9" w:rsidRDefault="001010C8" w:rsidP="00AD610C">
            <w:pPr>
              <w:spacing w:after="100" w:afterAutospacing="1"/>
              <w:jc w:val="cente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1010C8" w:rsidRPr="00E91E8A" w14:paraId="0A1FB000" w14:textId="77777777" w:rsidTr="00136726">
        <w:trPr>
          <w:cantSplit/>
          <w:trHeight w:val="375"/>
          <w:tblCellSpacing w:w="7" w:type="dxa"/>
        </w:trPr>
        <w:tc>
          <w:tcPr>
            <w:tcW w:w="930" w:type="dxa"/>
          </w:tcPr>
          <w:p w14:paraId="05DA2058" w14:textId="77777777" w:rsidR="001010C8" w:rsidRPr="00BA742C" w:rsidRDefault="001010C8" w:rsidP="003261B0">
            <w:pPr>
              <w:spacing w:after="100" w:afterAutospacing="1"/>
              <w:jc w:val="both"/>
              <w:rPr>
                <w:rFonts w:cs="Arial"/>
                <w:bCs/>
              </w:rPr>
            </w:pPr>
            <w:r w:rsidRPr="00BA742C">
              <w:rPr>
                <w:rFonts w:cs="Arial"/>
                <w:bCs/>
              </w:rPr>
              <w:t>5.2</w:t>
            </w:r>
          </w:p>
        </w:tc>
        <w:tc>
          <w:tcPr>
            <w:tcW w:w="5132" w:type="dxa"/>
            <w:tcBorders>
              <w:right w:val="single" w:sz="4" w:space="0" w:color="auto"/>
            </w:tcBorders>
            <w:shd w:val="clear" w:color="auto" w:fill="auto"/>
          </w:tcPr>
          <w:p w14:paraId="328E6CF2" w14:textId="77777777" w:rsidR="001010C8" w:rsidRPr="00BA742C" w:rsidRDefault="001010C8" w:rsidP="003261B0">
            <w:pPr>
              <w:spacing w:after="100" w:afterAutospacing="1"/>
              <w:jc w:val="both"/>
              <w:rPr>
                <w:rFonts w:cs="Arial"/>
                <w:bCs/>
              </w:rPr>
            </w:pPr>
            <w:r w:rsidRPr="00BA742C">
              <w:rPr>
                <w:rFonts w:cs="Arial"/>
                <w:bCs/>
              </w:rPr>
              <w:t xml:space="preserve">Lost Time Injury frequency </w:t>
            </w:r>
          </w:p>
          <w:p w14:paraId="1C178F5C"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4EE38986" w14:textId="77777777" w:rsidR="001010C8" w:rsidRPr="00E91E8A" w:rsidRDefault="001010C8" w:rsidP="003261B0">
            <w:pPr>
              <w:spacing w:after="100" w:afterAutospacing="1"/>
              <w:jc w:val="both"/>
              <w:rPr>
                <w:rFonts w:cs="Arial"/>
              </w:rPr>
            </w:pPr>
          </w:p>
        </w:tc>
      </w:tr>
      <w:tr w:rsidR="001010C8" w:rsidRPr="00E91E8A" w14:paraId="63E71ECF" w14:textId="77777777" w:rsidTr="00136726">
        <w:trPr>
          <w:cantSplit/>
          <w:trHeight w:val="2380"/>
          <w:tblCellSpacing w:w="7" w:type="dxa"/>
        </w:trPr>
        <w:tc>
          <w:tcPr>
            <w:tcW w:w="930" w:type="dxa"/>
          </w:tcPr>
          <w:p w14:paraId="7CAFAD10" w14:textId="77777777" w:rsidR="001010C8" w:rsidRDefault="001010C8" w:rsidP="003261B0">
            <w:pPr>
              <w:spacing w:after="100" w:afterAutospacing="1"/>
              <w:jc w:val="both"/>
              <w:rPr>
                <w:rFonts w:cs="Arial"/>
              </w:rPr>
            </w:pPr>
            <w:r>
              <w:rPr>
                <w:rFonts w:cs="Arial"/>
              </w:rPr>
              <w:t>5.2.1</w:t>
            </w:r>
          </w:p>
        </w:tc>
        <w:tc>
          <w:tcPr>
            <w:tcW w:w="7921" w:type="dxa"/>
            <w:gridSpan w:val="2"/>
            <w:shd w:val="clear" w:color="auto" w:fill="auto"/>
          </w:tcPr>
          <w:p w14:paraId="7A8F406F"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64A7EBD1"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7"/>
              <w:gridCol w:w="1453"/>
              <w:gridCol w:w="1475"/>
              <w:gridCol w:w="1662"/>
              <w:gridCol w:w="1662"/>
            </w:tblGrid>
            <w:tr w:rsidR="001010C8" w:rsidRPr="00C75478" w14:paraId="12DC2D7E" w14:textId="77777777" w:rsidTr="003261B0">
              <w:trPr>
                <w:trHeight w:val="218"/>
              </w:trPr>
              <w:tc>
                <w:tcPr>
                  <w:tcW w:w="905" w:type="dxa"/>
                </w:tcPr>
                <w:p w14:paraId="190E96C2"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5FBA3E2E"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06F06346"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F1D31DF"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2E0F0FC1"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68F80071" w14:textId="77777777" w:rsidTr="003261B0">
              <w:trPr>
                <w:trHeight w:val="273"/>
              </w:trPr>
              <w:tc>
                <w:tcPr>
                  <w:tcW w:w="905" w:type="dxa"/>
                </w:tcPr>
                <w:p w14:paraId="23C9EE1A" w14:textId="77777777"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14C01F2F"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29790958"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23684272"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71C9E235" w14:textId="77777777" w:rsidR="001010C8" w:rsidRPr="00C75478" w:rsidRDefault="001010C8" w:rsidP="003261B0">
                  <w:pPr>
                    <w:pStyle w:val="ListParagraph"/>
                    <w:spacing w:after="100" w:afterAutospacing="1"/>
                    <w:ind w:left="0"/>
                    <w:jc w:val="both"/>
                    <w:rPr>
                      <w:rFonts w:cs="Arial"/>
                      <w:bCs/>
                      <w:sz w:val="20"/>
                      <w:szCs w:val="20"/>
                    </w:rPr>
                  </w:pPr>
                </w:p>
              </w:tc>
            </w:tr>
          </w:tbl>
          <w:p w14:paraId="4DD91D17" w14:textId="77777777" w:rsidR="00BB0838" w:rsidRDefault="001010C8" w:rsidP="00004BE6">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p w14:paraId="0D35CC31" w14:textId="609D7568" w:rsidR="00004BE6" w:rsidRPr="00E91E8A" w:rsidRDefault="00004BE6" w:rsidP="00004BE6">
            <w:pPr>
              <w:spacing w:after="100" w:afterAutospacing="1"/>
              <w:jc w:val="center"/>
              <w:rPr>
                <w:rFonts w:cs="Arial"/>
              </w:rPr>
            </w:pPr>
          </w:p>
        </w:tc>
      </w:tr>
      <w:tr w:rsidR="001010C8" w:rsidRPr="00E91E8A" w14:paraId="7839E00A" w14:textId="77777777" w:rsidTr="00136726">
        <w:trPr>
          <w:cantSplit/>
          <w:trHeight w:val="255"/>
          <w:tblCellSpacing w:w="7" w:type="dxa"/>
        </w:trPr>
        <w:tc>
          <w:tcPr>
            <w:tcW w:w="930" w:type="dxa"/>
          </w:tcPr>
          <w:p w14:paraId="3495CF14" w14:textId="77777777" w:rsidR="001010C8" w:rsidRPr="00BA742C" w:rsidRDefault="001010C8" w:rsidP="003261B0">
            <w:pPr>
              <w:spacing w:after="100" w:afterAutospacing="1"/>
              <w:jc w:val="both"/>
              <w:rPr>
                <w:rFonts w:cs="Arial"/>
                <w:bCs/>
              </w:rPr>
            </w:pPr>
            <w:r w:rsidRPr="00BA742C">
              <w:rPr>
                <w:rFonts w:cs="Arial"/>
                <w:bCs/>
              </w:rPr>
              <w:lastRenderedPageBreak/>
              <w:t>5.3</w:t>
            </w:r>
          </w:p>
        </w:tc>
        <w:tc>
          <w:tcPr>
            <w:tcW w:w="5132" w:type="dxa"/>
            <w:tcBorders>
              <w:right w:val="single" w:sz="4" w:space="0" w:color="auto"/>
            </w:tcBorders>
            <w:shd w:val="clear" w:color="auto" w:fill="auto"/>
          </w:tcPr>
          <w:p w14:paraId="1CF63F61" w14:textId="77777777" w:rsidR="001010C8" w:rsidRPr="00BA742C" w:rsidRDefault="001010C8" w:rsidP="003261B0">
            <w:pPr>
              <w:spacing w:after="100" w:afterAutospacing="1"/>
              <w:jc w:val="both"/>
              <w:rPr>
                <w:rFonts w:cs="Arial"/>
                <w:bCs/>
              </w:rPr>
            </w:pPr>
            <w:r w:rsidRPr="00BA742C">
              <w:rPr>
                <w:rFonts w:cs="Arial"/>
                <w:bCs/>
              </w:rPr>
              <w:t xml:space="preserve">Total Recordable Incident rate </w:t>
            </w:r>
          </w:p>
          <w:p w14:paraId="723610F9"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1F361114" w14:textId="77777777" w:rsidR="001010C8" w:rsidRPr="00E91E8A" w:rsidRDefault="001010C8" w:rsidP="003261B0">
            <w:pPr>
              <w:spacing w:after="100" w:afterAutospacing="1"/>
              <w:jc w:val="both"/>
              <w:rPr>
                <w:rFonts w:cs="Arial"/>
              </w:rPr>
            </w:pPr>
          </w:p>
        </w:tc>
      </w:tr>
      <w:tr w:rsidR="001010C8" w:rsidRPr="00E91E8A" w14:paraId="5A898798" w14:textId="77777777" w:rsidTr="00136726">
        <w:trPr>
          <w:cantSplit/>
          <w:trHeight w:val="2056"/>
          <w:tblCellSpacing w:w="7" w:type="dxa"/>
        </w:trPr>
        <w:tc>
          <w:tcPr>
            <w:tcW w:w="930" w:type="dxa"/>
            <w:tcBorders>
              <w:bottom w:val="single" w:sz="4" w:space="0" w:color="auto"/>
            </w:tcBorders>
          </w:tcPr>
          <w:p w14:paraId="5F54CD2D" w14:textId="77777777" w:rsidR="001010C8" w:rsidRDefault="001010C8" w:rsidP="003261B0">
            <w:pPr>
              <w:spacing w:after="100" w:afterAutospacing="1"/>
              <w:jc w:val="both"/>
              <w:rPr>
                <w:rFonts w:cs="Arial"/>
              </w:rPr>
            </w:pPr>
            <w:r>
              <w:rPr>
                <w:rFonts w:cs="Arial"/>
              </w:rPr>
              <w:t>5.3.1</w:t>
            </w:r>
          </w:p>
        </w:tc>
        <w:tc>
          <w:tcPr>
            <w:tcW w:w="7921" w:type="dxa"/>
            <w:gridSpan w:val="2"/>
            <w:tcBorders>
              <w:bottom w:val="single" w:sz="4" w:space="0" w:color="auto"/>
            </w:tcBorders>
            <w:shd w:val="clear" w:color="auto" w:fill="auto"/>
          </w:tcPr>
          <w:p w14:paraId="535026C4"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44EC0ADD"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70"/>
              <w:gridCol w:w="1246"/>
              <w:gridCol w:w="1491"/>
              <w:gridCol w:w="1751"/>
              <w:gridCol w:w="1671"/>
            </w:tblGrid>
            <w:tr w:rsidR="001010C8" w:rsidRPr="00C75478" w14:paraId="1E71F033" w14:textId="77777777" w:rsidTr="003261B0">
              <w:trPr>
                <w:trHeight w:val="218"/>
              </w:trPr>
              <w:tc>
                <w:tcPr>
                  <w:tcW w:w="1013" w:type="dxa"/>
                </w:tcPr>
                <w:p w14:paraId="2E699C13"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24954BF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0E8EF129"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1CC6638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01E3E26C"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3D2F8282" w14:textId="77777777" w:rsidTr="003261B0">
              <w:trPr>
                <w:trHeight w:val="273"/>
              </w:trPr>
              <w:tc>
                <w:tcPr>
                  <w:tcW w:w="1013" w:type="dxa"/>
                </w:tcPr>
                <w:p w14:paraId="14189964" w14:textId="77777777"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2018-19</w:t>
                  </w:r>
                </w:p>
              </w:tc>
              <w:tc>
                <w:tcPr>
                  <w:tcW w:w="1276" w:type="dxa"/>
                </w:tcPr>
                <w:p w14:paraId="0EC1590A" w14:textId="77777777" w:rsidR="001010C8" w:rsidRPr="00C75478" w:rsidRDefault="001010C8" w:rsidP="003261B0">
                  <w:pPr>
                    <w:pStyle w:val="ListParagraph"/>
                    <w:spacing w:after="100" w:afterAutospacing="1"/>
                    <w:ind w:left="0"/>
                    <w:jc w:val="both"/>
                    <w:rPr>
                      <w:rFonts w:cs="Arial"/>
                      <w:bCs/>
                      <w:sz w:val="20"/>
                      <w:szCs w:val="20"/>
                    </w:rPr>
                  </w:pPr>
                </w:p>
              </w:tc>
              <w:tc>
                <w:tcPr>
                  <w:tcW w:w="1559" w:type="dxa"/>
                </w:tcPr>
                <w:p w14:paraId="2A818197" w14:textId="77777777" w:rsidR="001010C8" w:rsidRPr="00C75478" w:rsidRDefault="001010C8" w:rsidP="003261B0">
                  <w:pPr>
                    <w:pStyle w:val="ListParagraph"/>
                    <w:spacing w:after="100" w:afterAutospacing="1"/>
                    <w:ind w:left="0"/>
                    <w:jc w:val="both"/>
                    <w:rPr>
                      <w:rFonts w:cs="Arial"/>
                      <w:bCs/>
                      <w:sz w:val="20"/>
                      <w:szCs w:val="20"/>
                    </w:rPr>
                  </w:pPr>
                </w:p>
              </w:tc>
              <w:tc>
                <w:tcPr>
                  <w:tcW w:w="1843" w:type="dxa"/>
                </w:tcPr>
                <w:p w14:paraId="45555718" w14:textId="77777777" w:rsidR="001010C8" w:rsidRPr="00C75478" w:rsidRDefault="001010C8" w:rsidP="003261B0">
                  <w:pPr>
                    <w:pStyle w:val="ListParagraph"/>
                    <w:spacing w:after="100" w:afterAutospacing="1"/>
                    <w:ind w:left="0"/>
                    <w:jc w:val="both"/>
                    <w:rPr>
                      <w:rFonts w:cs="Arial"/>
                      <w:bCs/>
                      <w:sz w:val="20"/>
                      <w:szCs w:val="20"/>
                    </w:rPr>
                  </w:pPr>
                </w:p>
              </w:tc>
              <w:tc>
                <w:tcPr>
                  <w:tcW w:w="1751" w:type="dxa"/>
                </w:tcPr>
                <w:p w14:paraId="75FB1A5E" w14:textId="77777777" w:rsidR="001010C8" w:rsidRPr="00C75478" w:rsidRDefault="001010C8" w:rsidP="003261B0">
                  <w:pPr>
                    <w:pStyle w:val="ListParagraph"/>
                    <w:spacing w:after="100" w:afterAutospacing="1"/>
                    <w:ind w:left="0"/>
                    <w:jc w:val="both"/>
                    <w:rPr>
                      <w:rFonts w:cs="Arial"/>
                      <w:bCs/>
                      <w:sz w:val="20"/>
                      <w:szCs w:val="20"/>
                    </w:rPr>
                  </w:pPr>
                </w:p>
              </w:tc>
            </w:tr>
          </w:tbl>
          <w:p w14:paraId="62AE8087" w14:textId="77777777" w:rsidR="001010C8" w:rsidRDefault="001010C8" w:rsidP="003261B0">
            <w:pPr>
              <w:pStyle w:val="NoSpacing"/>
            </w:pPr>
          </w:p>
          <w:p w14:paraId="5B85A9EF" w14:textId="77777777" w:rsidR="001010C8" w:rsidRDefault="001010C8" w:rsidP="003261B0">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31D52F6F" w14:textId="77777777" w:rsidR="001010C8" w:rsidRPr="00E91E8A" w:rsidRDefault="001010C8" w:rsidP="003261B0">
            <w:pPr>
              <w:spacing w:after="100" w:afterAutospacing="1"/>
              <w:jc w:val="both"/>
              <w:rPr>
                <w:rFonts w:cs="Arial"/>
              </w:rPr>
            </w:pPr>
            <w:r w:rsidRPr="00196037">
              <w:t xml:space="preserve"> </w:t>
            </w:r>
            <w:r>
              <w:t xml:space="preserve">                                 [Total number of hours worked]</w:t>
            </w:r>
          </w:p>
        </w:tc>
      </w:tr>
    </w:tbl>
    <w:p w14:paraId="6923BCFD" w14:textId="77777777" w:rsidR="00D6794D" w:rsidRPr="005812E9" w:rsidRDefault="00D6794D" w:rsidP="0054632E">
      <w:pPr>
        <w:jc w:val="both"/>
      </w:pPr>
    </w:p>
    <w:p w14:paraId="1B162FE5" w14:textId="77777777" w:rsidR="00D6794D" w:rsidRPr="005812E9" w:rsidRDefault="00D6794D" w:rsidP="0054632E">
      <w:pPr>
        <w:jc w:val="both"/>
      </w:pPr>
    </w:p>
    <w:p w14:paraId="113653C0" w14:textId="77777777" w:rsidR="008927BE" w:rsidRPr="005812E9" w:rsidRDefault="008927BE" w:rsidP="0054632E">
      <w:pPr>
        <w:jc w:val="both"/>
      </w:pPr>
    </w:p>
    <w:p w14:paraId="6C37A89E" w14:textId="77777777" w:rsidR="006316B2" w:rsidRDefault="006316B2" w:rsidP="0054632E">
      <w:pPr>
        <w:jc w:val="both"/>
      </w:pPr>
    </w:p>
    <w:p w14:paraId="2E4C9442" w14:textId="77777777" w:rsidR="00B95D3B" w:rsidRDefault="00B95D3B" w:rsidP="0054632E">
      <w:pPr>
        <w:jc w:val="both"/>
      </w:pPr>
    </w:p>
    <w:p w14:paraId="4AE08051" w14:textId="77777777" w:rsidR="00B95D3B" w:rsidRPr="005812E9" w:rsidRDefault="00B95D3B" w:rsidP="0054632E">
      <w:pPr>
        <w:jc w:val="both"/>
      </w:pPr>
    </w:p>
    <w:p w14:paraId="21A78330" w14:textId="77777777" w:rsidR="006316B2" w:rsidRPr="005812E9" w:rsidRDefault="006316B2" w:rsidP="0054632E">
      <w:pPr>
        <w:jc w:val="both"/>
      </w:pPr>
    </w:p>
    <w:p w14:paraId="32608129" w14:textId="77777777" w:rsidR="00DD4B4D" w:rsidRDefault="00DD4B4D" w:rsidP="0054632E">
      <w:pPr>
        <w:jc w:val="both"/>
        <w:outlineLvl w:val="0"/>
      </w:pPr>
    </w:p>
    <w:p w14:paraId="3B47C8A1" w14:textId="77777777" w:rsidR="009D6247" w:rsidRPr="005812E9" w:rsidRDefault="009D6247" w:rsidP="0054632E">
      <w:pPr>
        <w:jc w:val="both"/>
        <w:outlineLvl w:val="0"/>
      </w:pPr>
    </w:p>
    <w:p w14:paraId="4BE88DF2" w14:textId="77777777" w:rsidR="001010C8" w:rsidRDefault="001010C8">
      <w:pPr>
        <w:rPr>
          <w:b/>
          <w:color w:val="000000"/>
          <w:spacing w:val="5"/>
        </w:rPr>
      </w:pPr>
      <w:r>
        <w:rPr>
          <w:b/>
          <w:color w:val="000000"/>
          <w:spacing w:val="5"/>
        </w:rPr>
        <w:br w:type="page"/>
      </w:r>
    </w:p>
    <w:p w14:paraId="339A655D" w14:textId="77777777" w:rsidR="00273F0C" w:rsidRPr="005812E9" w:rsidRDefault="00387B1D" w:rsidP="0054632E">
      <w:pPr>
        <w:shd w:val="clear" w:color="auto" w:fill="FFFFFF"/>
        <w:spacing w:line="394" w:lineRule="exact"/>
        <w:jc w:val="both"/>
        <w:outlineLvl w:val="0"/>
        <w:rPr>
          <w:b/>
          <w:color w:val="000000"/>
          <w:spacing w:val="5"/>
        </w:rPr>
      </w:pPr>
      <w:r w:rsidRPr="005812E9">
        <w:rPr>
          <w:b/>
          <w:color w:val="000000"/>
          <w:spacing w:val="5"/>
        </w:rPr>
        <w:lastRenderedPageBreak/>
        <w:t>List of Attachments (Optional), if any</w:t>
      </w:r>
    </w:p>
    <w:p w14:paraId="452F8291" w14:textId="77777777" w:rsidR="00273F0C" w:rsidRPr="005812E9" w:rsidRDefault="00273F0C" w:rsidP="0054632E">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5812E9" w14:paraId="3760D638" w14:textId="77777777" w:rsidTr="00294B40">
        <w:tc>
          <w:tcPr>
            <w:tcW w:w="828" w:type="dxa"/>
          </w:tcPr>
          <w:p w14:paraId="4AB0D017" w14:textId="77777777" w:rsidR="00944FB8" w:rsidRPr="005812E9" w:rsidRDefault="00944FB8" w:rsidP="0054632E">
            <w:pPr>
              <w:jc w:val="both"/>
              <w:rPr>
                <w:b/>
                <w:color w:val="000000"/>
                <w:spacing w:val="5"/>
              </w:rPr>
            </w:pPr>
            <w:r w:rsidRPr="005812E9">
              <w:rPr>
                <w:b/>
                <w:color w:val="000000"/>
                <w:spacing w:val="5"/>
              </w:rPr>
              <w:t>S. No</w:t>
            </w:r>
          </w:p>
        </w:tc>
        <w:tc>
          <w:tcPr>
            <w:tcW w:w="7560" w:type="dxa"/>
          </w:tcPr>
          <w:p w14:paraId="7C2BCCE8" w14:textId="77777777" w:rsidR="00944FB8" w:rsidRPr="005812E9" w:rsidRDefault="00944FB8" w:rsidP="0054632E">
            <w:pPr>
              <w:jc w:val="both"/>
              <w:rPr>
                <w:b/>
                <w:color w:val="000000"/>
                <w:spacing w:val="5"/>
              </w:rPr>
            </w:pPr>
            <w:r w:rsidRPr="005812E9">
              <w:rPr>
                <w:b/>
                <w:color w:val="000000"/>
                <w:spacing w:val="5"/>
              </w:rPr>
              <w:t>Description</w:t>
            </w:r>
          </w:p>
        </w:tc>
      </w:tr>
      <w:tr w:rsidR="00944FB8" w:rsidRPr="005812E9" w14:paraId="095C6607" w14:textId="77777777" w:rsidTr="00294B40">
        <w:tc>
          <w:tcPr>
            <w:tcW w:w="828" w:type="dxa"/>
          </w:tcPr>
          <w:p w14:paraId="1906F897" w14:textId="77777777" w:rsidR="00944FB8" w:rsidRPr="005812E9" w:rsidRDefault="00944FB8" w:rsidP="0054632E">
            <w:pPr>
              <w:jc w:val="both"/>
              <w:rPr>
                <w:color w:val="000000"/>
                <w:spacing w:val="5"/>
              </w:rPr>
            </w:pPr>
            <w:r w:rsidRPr="005812E9">
              <w:rPr>
                <w:color w:val="000000"/>
                <w:spacing w:val="5"/>
              </w:rPr>
              <w:t>1</w:t>
            </w:r>
          </w:p>
        </w:tc>
        <w:tc>
          <w:tcPr>
            <w:tcW w:w="7560" w:type="dxa"/>
          </w:tcPr>
          <w:p w14:paraId="3B7B6EF4" w14:textId="77777777" w:rsidR="00944FB8" w:rsidRPr="005812E9" w:rsidRDefault="00944FB8" w:rsidP="0054632E">
            <w:pPr>
              <w:jc w:val="both"/>
              <w:rPr>
                <w:color w:val="000000"/>
                <w:spacing w:val="5"/>
              </w:rPr>
            </w:pPr>
          </w:p>
        </w:tc>
      </w:tr>
      <w:tr w:rsidR="00944FB8" w:rsidRPr="005812E9" w14:paraId="6DCB6501" w14:textId="77777777" w:rsidTr="00294B40">
        <w:tc>
          <w:tcPr>
            <w:tcW w:w="828" w:type="dxa"/>
          </w:tcPr>
          <w:p w14:paraId="38C2D6C9" w14:textId="77777777" w:rsidR="00944FB8" w:rsidRPr="005812E9" w:rsidRDefault="00944FB8" w:rsidP="0054632E">
            <w:pPr>
              <w:jc w:val="both"/>
              <w:rPr>
                <w:color w:val="000000"/>
                <w:spacing w:val="5"/>
              </w:rPr>
            </w:pPr>
            <w:r w:rsidRPr="005812E9">
              <w:rPr>
                <w:color w:val="000000"/>
                <w:spacing w:val="5"/>
              </w:rPr>
              <w:t>2</w:t>
            </w:r>
          </w:p>
        </w:tc>
        <w:tc>
          <w:tcPr>
            <w:tcW w:w="7560" w:type="dxa"/>
          </w:tcPr>
          <w:p w14:paraId="25B6B85C" w14:textId="77777777" w:rsidR="00944FB8" w:rsidRPr="005812E9" w:rsidRDefault="00944FB8" w:rsidP="0054632E">
            <w:pPr>
              <w:jc w:val="both"/>
              <w:rPr>
                <w:color w:val="000000"/>
                <w:spacing w:val="5"/>
              </w:rPr>
            </w:pPr>
          </w:p>
        </w:tc>
      </w:tr>
      <w:tr w:rsidR="00944FB8" w:rsidRPr="005812E9" w14:paraId="5C25CF8E" w14:textId="77777777" w:rsidTr="00294B40">
        <w:tc>
          <w:tcPr>
            <w:tcW w:w="828" w:type="dxa"/>
          </w:tcPr>
          <w:p w14:paraId="2EEED16C" w14:textId="77777777" w:rsidR="00944FB8" w:rsidRPr="005812E9" w:rsidRDefault="00944FB8" w:rsidP="0054632E">
            <w:pPr>
              <w:jc w:val="both"/>
              <w:rPr>
                <w:color w:val="000000"/>
                <w:spacing w:val="5"/>
              </w:rPr>
            </w:pPr>
            <w:r w:rsidRPr="005812E9">
              <w:rPr>
                <w:color w:val="000000"/>
                <w:spacing w:val="5"/>
              </w:rPr>
              <w:t>3</w:t>
            </w:r>
          </w:p>
        </w:tc>
        <w:tc>
          <w:tcPr>
            <w:tcW w:w="7560" w:type="dxa"/>
          </w:tcPr>
          <w:p w14:paraId="1AE4F208" w14:textId="77777777" w:rsidR="00944FB8" w:rsidRPr="005812E9" w:rsidRDefault="00944FB8" w:rsidP="0054632E">
            <w:pPr>
              <w:jc w:val="both"/>
              <w:rPr>
                <w:color w:val="000000"/>
                <w:spacing w:val="5"/>
              </w:rPr>
            </w:pPr>
          </w:p>
        </w:tc>
      </w:tr>
      <w:tr w:rsidR="00944FB8" w:rsidRPr="005812E9" w14:paraId="62356B48" w14:textId="77777777" w:rsidTr="00294B40">
        <w:tc>
          <w:tcPr>
            <w:tcW w:w="828" w:type="dxa"/>
          </w:tcPr>
          <w:p w14:paraId="319872B2" w14:textId="77777777" w:rsidR="00944FB8" w:rsidRPr="005812E9" w:rsidRDefault="00944FB8" w:rsidP="0054632E">
            <w:pPr>
              <w:jc w:val="both"/>
              <w:rPr>
                <w:color w:val="000000"/>
                <w:spacing w:val="5"/>
              </w:rPr>
            </w:pPr>
            <w:r w:rsidRPr="005812E9">
              <w:rPr>
                <w:color w:val="000000"/>
                <w:spacing w:val="5"/>
              </w:rPr>
              <w:t>4</w:t>
            </w:r>
          </w:p>
        </w:tc>
        <w:tc>
          <w:tcPr>
            <w:tcW w:w="7560" w:type="dxa"/>
          </w:tcPr>
          <w:p w14:paraId="4074F706" w14:textId="77777777" w:rsidR="00944FB8" w:rsidRPr="005812E9" w:rsidRDefault="00944FB8" w:rsidP="0054632E">
            <w:pPr>
              <w:jc w:val="both"/>
              <w:rPr>
                <w:color w:val="000000"/>
                <w:spacing w:val="5"/>
              </w:rPr>
            </w:pPr>
          </w:p>
        </w:tc>
      </w:tr>
      <w:tr w:rsidR="00944FB8" w:rsidRPr="005812E9" w14:paraId="75D9C01D" w14:textId="77777777" w:rsidTr="00294B40">
        <w:tc>
          <w:tcPr>
            <w:tcW w:w="828" w:type="dxa"/>
          </w:tcPr>
          <w:p w14:paraId="36619BA6" w14:textId="77777777" w:rsidR="00944FB8" w:rsidRPr="005812E9" w:rsidRDefault="00944FB8" w:rsidP="0054632E">
            <w:pPr>
              <w:jc w:val="both"/>
              <w:rPr>
                <w:color w:val="000000"/>
                <w:spacing w:val="5"/>
              </w:rPr>
            </w:pPr>
            <w:r w:rsidRPr="005812E9">
              <w:rPr>
                <w:color w:val="000000"/>
                <w:spacing w:val="5"/>
              </w:rPr>
              <w:t>5</w:t>
            </w:r>
          </w:p>
        </w:tc>
        <w:tc>
          <w:tcPr>
            <w:tcW w:w="7560" w:type="dxa"/>
          </w:tcPr>
          <w:p w14:paraId="599CF7C2" w14:textId="77777777" w:rsidR="00944FB8" w:rsidRPr="005812E9" w:rsidRDefault="00944FB8" w:rsidP="0054632E">
            <w:pPr>
              <w:jc w:val="both"/>
              <w:rPr>
                <w:color w:val="000000"/>
                <w:spacing w:val="5"/>
              </w:rPr>
            </w:pPr>
          </w:p>
        </w:tc>
      </w:tr>
    </w:tbl>
    <w:p w14:paraId="3DAC154B" w14:textId="77777777" w:rsidR="0069298C" w:rsidRPr="005812E9" w:rsidRDefault="0069298C" w:rsidP="0054632E">
      <w:pPr>
        <w:shd w:val="clear" w:color="auto" w:fill="FFFFFF"/>
        <w:spacing w:line="600" w:lineRule="auto"/>
        <w:ind w:left="720"/>
        <w:jc w:val="both"/>
        <w:rPr>
          <w:color w:val="000000"/>
          <w:spacing w:val="5"/>
        </w:rPr>
      </w:pPr>
    </w:p>
    <w:p w14:paraId="0DB9A25C" w14:textId="77777777" w:rsidR="0000543F" w:rsidRPr="005812E9" w:rsidRDefault="00F353C7" w:rsidP="0054632E">
      <w:pPr>
        <w:shd w:val="clear" w:color="auto" w:fill="FFFFFF"/>
        <w:spacing w:line="600" w:lineRule="auto"/>
        <w:ind w:left="720"/>
        <w:jc w:val="both"/>
        <w:rPr>
          <w:color w:val="000000"/>
          <w:spacing w:val="5"/>
        </w:rPr>
      </w:pPr>
      <w:r>
        <w:rPr>
          <w:b/>
          <w:noProof/>
          <w:color w:val="000000"/>
          <w:spacing w:val="5"/>
          <w:sz w:val="32"/>
          <w:lang w:val="en-IN" w:eastAsia="en-IN"/>
        </w:rPr>
        <mc:AlternateContent>
          <mc:Choice Requires="wps">
            <w:drawing>
              <wp:anchor distT="0" distB="0" distL="114300" distR="114300" simplePos="0" relativeHeight="251670016" behindDoc="0" locked="0" layoutInCell="1" allowOverlap="1" wp14:anchorId="38C81286" wp14:editId="6E7B6FAD">
                <wp:simplePos x="0" y="0"/>
                <wp:positionH relativeFrom="column">
                  <wp:posOffset>-356870</wp:posOffset>
                </wp:positionH>
                <wp:positionV relativeFrom="paragraph">
                  <wp:posOffset>1896745</wp:posOffset>
                </wp:positionV>
                <wp:extent cx="6305550" cy="3790950"/>
                <wp:effectExtent l="57150" t="38100" r="76200" b="95250"/>
                <wp:wrapNone/>
                <wp:docPr id="9" name="Text Box 9"/>
                <wp:cNvGraphicFramePr/>
                <a:graphic xmlns:a="http://schemas.openxmlformats.org/drawingml/2006/main">
                  <a:graphicData uri="http://schemas.microsoft.com/office/word/2010/wordprocessingShape">
                    <wps:wsp>
                      <wps:cNvSpPr txBox="1"/>
                      <wps:spPr>
                        <a:xfrm>
                          <a:off x="0" y="0"/>
                          <a:ext cx="6305550" cy="37909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7BA83E9A" w14:textId="77777777" w:rsidR="00F353C7" w:rsidRPr="001B2823" w:rsidRDefault="00F353C7" w:rsidP="00F353C7">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0076821A" w14:textId="77777777" w:rsidR="00F353C7" w:rsidRPr="001B2823" w:rsidRDefault="00F353C7" w:rsidP="00F353C7">
                            <w:pPr>
                              <w:jc w:val="both"/>
                              <w:rPr>
                                <w:rFonts w:ascii="Trebuchet MS" w:hAnsi="Trebuchet MS" w:cs="Tahoma"/>
                                <w:sz w:val="20"/>
                                <w:szCs w:val="20"/>
                                <w:shd w:val="clear" w:color="auto" w:fill="FFFFFF"/>
                              </w:rPr>
                            </w:pPr>
                          </w:p>
                          <w:p w14:paraId="5D69BF23" w14:textId="77777777" w:rsidR="00F353C7" w:rsidRPr="001B2823" w:rsidRDefault="00F353C7" w:rsidP="00F353C7">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CD69B8D"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101A3C81"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598FD0E4" w14:textId="77777777" w:rsidR="00F353C7" w:rsidRPr="001B2823" w:rsidRDefault="00F353C7" w:rsidP="00F353C7">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6" w:history="1">
                              <w:r w:rsidRPr="001B2823">
                                <w:rPr>
                                  <w:rStyle w:val="Hyperlink"/>
                                  <w:rFonts w:ascii="Trebuchet MS" w:hAnsi="Trebuchet MS" w:cs="Tahoma"/>
                                  <w:sz w:val="20"/>
                                  <w:szCs w:val="20"/>
                                  <w:shd w:val="clear" w:color="auto" w:fill="FFFFFF"/>
                                </w:rPr>
                                <w:t>www.fipi.org.in</w:t>
                              </w:r>
                            </w:hyperlink>
                          </w:p>
                          <w:p w14:paraId="7D4DA539" w14:textId="77777777" w:rsidR="00F353C7" w:rsidRPr="00AF7CDA" w:rsidRDefault="00F353C7" w:rsidP="00F353C7">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7" w:history="1">
                              <w:r w:rsidRPr="00AF7CDA">
                                <w:rPr>
                                  <w:rStyle w:val="Hyperlink"/>
                                  <w:rFonts w:ascii="Trebuchet MS" w:hAnsi="Trebuchet MS" w:cs="Tahoma"/>
                                  <w:sz w:val="21"/>
                                  <w:szCs w:val="21"/>
                                  <w:shd w:val="clear" w:color="auto" w:fill="FFFFFF"/>
                                </w:rPr>
                                <w:t>https://www.fipi.org.in/index.php/awards-2019-scheme</w:t>
                              </w:r>
                            </w:hyperlink>
                          </w:p>
                          <w:p w14:paraId="26C87937"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81286" id="Text Box 9" o:spid="_x0000_s1027" style="position:absolute;left:0;text-align:left;margin-left:-28.1pt;margin-top:149.35pt;width:496.5pt;height:2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" fillcolor="white [3212]" strokecolor="#40a7c2 [3048]">
                <v:shadow on="t" color="black" opacity="24903f" origin=",.5" offset="0,.55556mm"/>
                <v:textbox>
                  <w:txbxContent>
                    <w:p w14:paraId="7BA83E9A" w14:textId="77777777" w:rsidR="00F353C7" w:rsidRPr="001B2823" w:rsidRDefault="00F353C7" w:rsidP="00F353C7">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0076821A" w14:textId="77777777" w:rsidR="00F353C7" w:rsidRPr="001B2823" w:rsidRDefault="00F353C7" w:rsidP="00F353C7">
                      <w:pPr>
                        <w:jc w:val="both"/>
                        <w:rPr>
                          <w:rFonts w:ascii="Trebuchet MS" w:hAnsi="Trebuchet MS" w:cs="Tahoma"/>
                          <w:sz w:val="20"/>
                          <w:szCs w:val="20"/>
                          <w:shd w:val="clear" w:color="auto" w:fill="FFFFFF"/>
                        </w:rPr>
                      </w:pPr>
                    </w:p>
                    <w:p w14:paraId="5D69BF23" w14:textId="77777777" w:rsidR="00F353C7" w:rsidRPr="001B2823" w:rsidRDefault="00F353C7" w:rsidP="00F353C7">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CD69B8D"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101A3C81"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598FD0E4" w14:textId="77777777" w:rsidR="00F353C7" w:rsidRPr="001B2823" w:rsidRDefault="00F353C7" w:rsidP="00F353C7">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8" w:history="1">
                        <w:r w:rsidRPr="001B2823">
                          <w:rPr>
                            <w:rStyle w:val="Hyperlink"/>
                            <w:rFonts w:ascii="Trebuchet MS" w:hAnsi="Trebuchet MS" w:cs="Tahoma"/>
                            <w:sz w:val="20"/>
                            <w:szCs w:val="20"/>
                            <w:shd w:val="clear" w:color="auto" w:fill="FFFFFF"/>
                          </w:rPr>
                          <w:t>www.fipi.org.in</w:t>
                        </w:r>
                      </w:hyperlink>
                    </w:p>
                    <w:p w14:paraId="7D4DA539" w14:textId="77777777" w:rsidR="00F353C7" w:rsidRPr="00AF7CDA" w:rsidRDefault="00F353C7" w:rsidP="00F353C7">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1B2823">
                        <w:rPr>
                          <w:rFonts w:ascii="Trebuchet MS" w:hAnsi="Trebuchet MS" w:cs="Tahoma"/>
                          <w:sz w:val="21"/>
                          <w:szCs w:val="21"/>
                        </w:rPr>
                        <w:t xml:space="preserve">For Awards related information, please click </w:t>
                      </w:r>
                      <w:hyperlink r:id="rId19" w:history="1">
                        <w:r w:rsidRPr="00AF7CDA">
                          <w:rPr>
                            <w:rStyle w:val="Hyperlink"/>
                            <w:rFonts w:ascii="Trebuchet MS" w:hAnsi="Trebuchet MS" w:cs="Tahoma"/>
                            <w:sz w:val="21"/>
                            <w:szCs w:val="21"/>
                            <w:shd w:val="clear" w:color="auto" w:fill="FFFFFF"/>
                          </w:rPr>
                          <w:t>https://www.fipi.org.in/index.php/awards-2019-scheme</w:t>
                        </w:r>
                      </w:hyperlink>
                    </w:p>
                    <w:p w14:paraId="26C87937"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mc:Fallback>
        </mc:AlternateContent>
      </w:r>
    </w:p>
    <w:sectPr w:rsidR="0000543F" w:rsidRPr="005812E9" w:rsidSect="00366A22">
      <w:headerReference w:type="even" r:id="rId20"/>
      <w:headerReference w:type="default" r:id="rId21"/>
      <w:footerReference w:type="even" r:id="rId22"/>
      <w:headerReference w:type="first" r:id="rId23"/>
      <w:footerReference w:type="first" r:id="rId24"/>
      <w:pgSz w:w="11909" w:h="16834" w:code="9"/>
      <w:pgMar w:top="2520" w:right="1440" w:bottom="1276"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E14F4" w14:textId="77777777" w:rsidR="0007700B" w:rsidRDefault="0007700B">
      <w:r>
        <w:separator/>
      </w:r>
    </w:p>
  </w:endnote>
  <w:endnote w:type="continuationSeparator" w:id="0">
    <w:p w14:paraId="078AFF46" w14:textId="77777777" w:rsidR="0007700B" w:rsidRDefault="0007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5D67" w14:textId="77777777" w:rsidR="00853BEE" w:rsidRPr="0044760F" w:rsidRDefault="00853BE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76672" behindDoc="0" locked="0" layoutInCell="1" allowOverlap="1" wp14:anchorId="342ACF33" wp14:editId="695B9591">
              <wp:simplePos x="0" y="0"/>
              <wp:positionH relativeFrom="column">
                <wp:posOffset>0</wp:posOffset>
              </wp:positionH>
              <wp:positionV relativeFrom="paragraph">
                <wp:posOffset>635</wp:posOffset>
              </wp:positionV>
              <wp:extent cx="5600700" cy="2540"/>
              <wp:effectExtent l="13970" t="6985" r="5080" b="9525"/>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D8AFF" id="Line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RJGAIAAC0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CB0A37">
      <w:rPr>
        <w:rStyle w:val="PageNumber"/>
        <w:rFonts w:ascii="Arial" w:hAnsi="Arial" w:cs="Arial"/>
        <w:noProof/>
        <w:sz w:val="20"/>
        <w:szCs w:val="20"/>
      </w:rPr>
      <w:t>4</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7E528E">
      <w:rPr>
        <w:rStyle w:val="PageNumber"/>
        <w:rFonts w:ascii="Arial" w:hAnsi="Arial" w:cs="Arial"/>
        <w:noProof/>
        <w:sz w:val="20"/>
        <w:szCs w:val="20"/>
      </w:rPr>
      <w:t>8</w:t>
    </w:r>
    <w:r w:rsidRPr="0044760F">
      <w:rPr>
        <w:rStyle w:val="PageNumber"/>
        <w:rFonts w:ascii="Arial" w:hAnsi="Arial" w:cs="Arial"/>
        <w:sz w:val="20"/>
        <w:szCs w:val="20"/>
      </w:rPr>
      <w:fldChar w:fldCharType="end"/>
    </w:r>
  </w:p>
  <w:p w14:paraId="05C51CD3" w14:textId="77777777" w:rsidR="00853BEE" w:rsidRPr="00EC5959" w:rsidRDefault="00853BE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75EF8D69" w14:textId="77777777" w:rsidR="00853BEE" w:rsidRDefault="00853BE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53A1" w14:textId="77777777" w:rsidR="00853BEE" w:rsidRDefault="00853BE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77696" behindDoc="0" locked="0" layoutInCell="1" allowOverlap="1" wp14:anchorId="7985C4CC" wp14:editId="1BDBC03F">
              <wp:simplePos x="0" y="0"/>
              <wp:positionH relativeFrom="column">
                <wp:posOffset>114300</wp:posOffset>
              </wp:positionH>
              <wp:positionV relativeFrom="paragraph">
                <wp:posOffset>11430</wp:posOffset>
              </wp:positionV>
              <wp:extent cx="5600700" cy="2540"/>
              <wp:effectExtent l="13970" t="9525" r="5080" b="6985"/>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1821E" id="Line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A742C">
      <w:rPr>
        <w:rFonts w:ascii="Arial" w:hAnsi="Arial" w:cs="Arial"/>
        <w:noProof/>
        <w:sz w:val="20"/>
        <w:szCs w:val="20"/>
      </w:rPr>
      <w:t>5</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A742C">
      <w:rPr>
        <w:rFonts w:ascii="Arial" w:hAnsi="Arial" w:cs="Arial"/>
        <w:noProof/>
        <w:sz w:val="20"/>
        <w:szCs w:val="20"/>
      </w:rPr>
      <w:t>8</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606D235A" w14:textId="77777777" w:rsidR="00853BEE" w:rsidRPr="00EC5959" w:rsidRDefault="00853BEE" w:rsidP="00203B3B">
    <w:pPr>
      <w:pStyle w:val="Footer"/>
      <w:ind w:right="-8" w:firstLine="360"/>
      <w:jc w:val="right"/>
      <w:rPr>
        <w:rFonts w:ascii="Arial" w:hAnsi="Arial" w:cs="Arial"/>
        <w:sz w:val="20"/>
        <w:szCs w:val="20"/>
      </w:rPr>
    </w:pPr>
    <w:r>
      <w:rPr>
        <w:rFonts w:ascii="Arial" w:hAnsi="Arial" w:cs="Arial"/>
        <w:sz w:val="20"/>
        <w:szCs w:val="20"/>
      </w:rPr>
      <w:t>Entry Form</w:t>
    </w:r>
  </w:p>
  <w:p w14:paraId="55F218B3" w14:textId="77777777" w:rsidR="00853BEE" w:rsidRDefault="00853BE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E9C4" w14:textId="77777777" w:rsidR="00152F1C" w:rsidRDefault="00152F1C"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4CBBD062" wp14:editId="5C361F5C">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4AFAD"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A742C">
      <w:rPr>
        <w:rFonts w:ascii="Arial" w:hAnsi="Arial" w:cs="Arial"/>
        <w:noProof/>
        <w:sz w:val="20"/>
        <w:szCs w:val="20"/>
      </w:rPr>
      <w:t>2</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A742C">
      <w:rPr>
        <w:rFonts w:ascii="Arial" w:hAnsi="Arial" w:cs="Arial"/>
        <w:noProof/>
        <w:sz w:val="20"/>
        <w:szCs w:val="20"/>
      </w:rPr>
      <w:t>8</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00135F01">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w:t>
    </w:r>
    <w:r w:rsidR="006A6C3F">
      <w:rPr>
        <w:rFonts w:ascii="Arial" w:hAnsi="Arial" w:cs="Arial"/>
        <w:sz w:val="20"/>
        <w:szCs w:val="20"/>
      </w:rPr>
      <w:t>9</w:t>
    </w:r>
  </w:p>
  <w:p w14:paraId="00FCEB89" w14:textId="77777777" w:rsidR="00152F1C" w:rsidRPr="00EC5959" w:rsidRDefault="00152F1C" w:rsidP="00645884">
    <w:pPr>
      <w:pStyle w:val="Footer"/>
      <w:ind w:right="-8" w:firstLine="360"/>
      <w:jc w:val="right"/>
      <w:rPr>
        <w:rFonts w:ascii="Arial" w:hAnsi="Arial" w:cs="Arial"/>
        <w:sz w:val="20"/>
        <w:szCs w:val="20"/>
      </w:rPr>
    </w:pPr>
    <w:r>
      <w:rPr>
        <w:rFonts w:ascii="Arial" w:hAnsi="Arial" w:cs="Arial"/>
        <w:sz w:val="20"/>
        <w:szCs w:val="20"/>
      </w:rPr>
      <w:t>Entry Form</w:t>
    </w:r>
  </w:p>
  <w:p w14:paraId="01E48665" w14:textId="77777777" w:rsidR="00152F1C" w:rsidRDefault="00152F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07A16" w14:textId="77777777" w:rsidR="001955B7" w:rsidRPr="0044760F" w:rsidRDefault="001955B7"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4384" behindDoc="0" locked="0" layoutInCell="1" allowOverlap="1" wp14:anchorId="3A12F269" wp14:editId="03EA74AC">
              <wp:simplePos x="0" y="0"/>
              <wp:positionH relativeFrom="column">
                <wp:posOffset>0</wp:posOffset>
              </wp:positionH>
              <wp:positionV relativeFrom="paragraph">
                <wp:posOffset>635</wp:posOffset>
              </wp:positionV>
              <wp:extent cx="5600700" cy="2540"/>
              <wp:effectExtent l="13970" t="6985" r="5080"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7644"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eD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JArH&#10;gxcCAAAsBAAADgAAAAAAAAAAAAAAAAAuAgAAZHJzL2Uyb0RvYy54bWxQSwECLQAUAAYACAAAACEA&#10;Y2GGr9gAAAACAQAADwAAAAAAAAAAAAAAAABxBAAAZHJzL2Rvd25yZXYueG1sUEsFBgAAAAAEAAQA&#10;8wAAAHY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A742C">
      <w:rPr>
        <w:rStyle w:val="PageNumber"/>
        <w:rFonts w:ascii="Arial" w:hAnsi="Arial" w:cs="Arial"/>
        <w:noProof/>
        <w:sz w:val="20"/>
        <w:szCs w:val="20"/>
      </w:rPr>
      <w:t>6</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A742C">
      <w:rPr>
        <w:rStyle w:val="PageNumber"/>
        <w:rFonts w:ascii="Arial" w:hAnsi="Arial" w:cs="Arial"/>
        <w:noProof/>
        <w:sz w:val="20"/>
        <w:szCs w:val="20"/>
      </w:rPr>
      <w:t>8</w:t>
    </w:r>
    <w:r w:rsidRPr="0044760F">
      <w:rPr>
        <w:rStyle w:val="PageNumber"/>
        <w:rFonts w:ascii="Arial" w:hAnsi="Arial" w:cs="Arial"/>
        <w:sz w:val="20"/>
        <w:szCs w:val="20"/>
      </w:rPr>
      <w:fldChar w:fldCharType="end"/>
    </w:r>
  </w:p>
  <w:p w14:paraId="40D86865" w14:textId="77777777"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2019</w:t>
    </w:r>
  </w:p>
  <w:p w14:paraId="4929D2B1" w14:textId="77777777"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2C3A" w14:textId="77777777" w:rsidR="006A6C3F" w:rsidRDefault="006A6C3F"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70528" behindDoc="0" locked="0" layoutInCell="1" allowOverlap="1" wp14:anchorId="78680A6D" wp14:editId="4A64F088">
              <wp:simplePos x="0" y="0"/>
              <wp:positionH relativeFrom="column">
                <wp:posOffset>152400</wp:posOffset>
              </wp:positionH>
              <wp:positionV relativeFrom="paragraph">
                <wp:posOffset>-49530</wp:posOffset>
              </wp:positionV>
              <wp:extent cx="5600700" cy="2540"/>
              <wp:effectExtent l="13970" t="9525" r="5080" b="698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3DD1" id="Line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2NFwIAAC0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CqlT2NFwIAAC0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A742C">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A742C">
      <w:rPr>
        <w:rFonts w:ascii="Arial" w:hAnsi="Arial" w:cs="Arial"/>
        <w:noProof/>
        <w:sz w:val="20"/>
        <w:szCs w:val="20"/>
      </w:rPr>
      <w:t>8</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198F96B9" w14:textId="77777777"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14:paraId="3495EF08" w14:textId="77777777" w:rsidR="006A6C3F" w:rsidRDefault="006A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6B612" w14:textId="77777777" w:rsidR="0007700B" w:rsidRDefault="0007700B">
      <w:r>
        <w:separator/>
      </w:r>
    </w:p>
  </w:footnote>
  <w:footnote w:type="continuationSeparator" w:id="0">
    <w:p w14:paraId="25171BC4" w14:textId="77777777" w:rsidR="0007700B" w:rsidRDefault="0007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715B"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DFAB4DA" wp14:editId="75F8FBD7">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60B773B8" w14:textId="77777777" w:rsidR="00853BEE" w:rsidRDefault="00853BE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74624" behindDoc="0" locked="0" layoutInCell="1" allowOverlap="1" wp14:anchorId="6BE24F7A" wp14:editId="640FFC92">
              <wp:simplePos x="0" y="0"/>
              <wp:positionH relativeFrom="column">
                <wp:posOffset>228600</wp:posOffset>
              </wp:positionH>
              <wp:positionV relativeFrom="paragraph">
                <wp:posOffset>14605</wp:posOffset>
              </wp:positionV>
              <wp:extent cx="5257800" cy="0"/>
              <wp:effectExtent l="13970" t="13970" r="5080" b="508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B8E22" id="Line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lU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78DF3481" w14:textId="77777777" w:rsidR="00853BEE" w:rsidRDefault="00853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E126"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5459539D" wp14:editId="01E9A16E">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04714820" w14:textId="77777777" w:rsidR="00853BEE" w:rsidRDefault="00853BE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75648" behindDoc="0" locked="0" layoutInCell="1" allowOverlap="1" wp14:anchorId="7AE2A1F2" wp14:editId="636BA877">
              <wp:simplePos x="0" y="0"/>
              <wp:positionH relativeFrom="column">
                <wp:posOffset>228600</wp:posOffset>
              </wp:positionH>
              <wp:positionV relativeFrom="paragraph">
                <wp:posOffset>14605</wp:posOffset>
              </wp:positionV>
              <wp:extent cx="5257800" cy="0"/>
              <wp:effectExtent l="13970" t="13970" r="5080" b="508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00C4B" id="Line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cK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8E89486" w14:textId="77777777" w:rsidR="00853BEE" w:rsidRDefault="00853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F425" w14:textId="77777777" w:rsidR="00152F1C" w:rsidRPr="00C80A90" w:rsidRDefault="00152F1C"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35F01">
      <w:rPr>
        <w:noProof/>
        <w:lang w:val="en-IN" w:eastAsia="en-IN"/>
      </w:rPr>
      <w:drawing>
        <wp:inline distT="0" distB="0" distL="0" distR="0" wp14:anchorId="586AE75C" wp14:editId="183A9049">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DD0357E" w14:textId="77777777" w:rsidR="00152F1C" w:rsidRDefault="00152F1C"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19BE0E86" wp14:editId="2B3FE187">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2116C"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w:t>
    </w:r>
    <w:r w:rsidR="001955B7">
      <w:rPr>
        <w:rFonts w:ascii="Trebuchet MS" w:hAnsi="Trebuchet MS"/>
        <w:color w:val="993300"/>
        <w:spacing w:val="-1"/>
        <w:w w:val="80"/>
        <w:sz w:val="40"/>
        <w:szCs w:val="84"/>
      </w:rPr>
      <w:t>9</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99D0" w14:textId="77777777"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35DEB82" wp14:editId="6520A0F5">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5CC9648" w14:textId="77777777" w:rsidR="006A6C3F" w:rsidRDefault="006A6C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72576" behindDoc="0" locked="0" layoutInCell="1" allowOverlap="1" wp14:anchorId="2FCBC2D4" wp14:editId="36FE011A">
              <wp:simplePos x="0" y="0"/>
              <wp:positionH relativeFrom="column">
                <wp:posOffset>228600</wp:posOffset>
              </wp:positionH>
              <wp:positionV relativeFrom="paragraph">
                <wp:posOffset>14605</wp:posOffset>
              </wp:positionV>
              <wp:extent cx="5257800" cy="0"/>
              <wp:effectExtent l="13970" t="13970" r="5080" b="508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8A65"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p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rx6UBIC&#10;AAAq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34AE1A34" w14:textId="77777777" w:rsidR="006A6C3F" w:rsidRDefault="006A6C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7C76" w14:textId="77777777"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97D243A" wp14:editId="60E3A07B">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A4F887F" w14:textId="77777777" w:rsidR="001955B7" w:rsidRDefault="001955B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6432" behindDoc="0" locked="0" layoutInCell="1" allowOverlap="1" wp14:anchorId="17907F9A" wp14:editId="1D7C0686">
              <wp:simplePos x="0" y="0"/>
              <wp:positionH relativeFrom="column">
                <wp:posOffset>228600</wp:posOffset>
              </wp:positionH>
              <wp:positionV relativeFrom="paragraph">
                <wp:posOffset>14605</wp:posOffset>
              </wp:positionV>
              <wp:extent cx="5257800" cy="0"/>
              <wp:effectExtent l="13970" t="13970" r="508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30DA4"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z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yN8x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28342A82" w14:textId="77777777" w:rsidR="001955B7" w:rsidRDefault="001955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C70FD" w14:textId="77777777"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48AABBF" wp14:editId="66EBA03E">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0F78895" w14:textId="77777777" w:rsidR="001955B7" w:rsidRDefault="001955B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8480" behindDoc="0" locked="0" layoutInCell="1" allowOverlap="1" wp14:anchorId="786F4CE7" wp14:editId="60E626B6">
              <wp:simplePos x="0" y="0"/>
              <wp:positionH relativeFrom="column">
                <wp:posOffset>228600</wp:posOffset>
              </wp:positionH>
              <wp:positionV relativeFrom="paragraph">
                <wp:posOffset>14605</wp:posOffset>
              </wp:positionV>
              <wp:extent cx="5257800" cy="0"/>
              <wp:effectExtent l="13970" t="13970" r="5080" b="508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4666"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7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Opk+zVNQjQ6+hBRDorHOf+K6Q8EosQTSEZicts4HIqQYQsI9Sm+E&#10;lFFtqVBf4gWgxwSnpWDBGcKcPewradGJhHmJX6wKPI9hVh8Vi2AtJ2x9sz0R8mrD5VIFPCgF6Nys&#10;60D8WKSL9Xw9z0f5ZLYe5Wldjz5uqnw022RP0/pDXVV19jNQy/KiFYxxFdgNw5nlfyf+7Zlcx+o+&#10;nvc2JG/RY7+A7PCPpKOWQb7rIOw1u+zsoDHMYwy+vZ0w8I97sB9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QkAO9h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4"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7"/>
  </w:num>
  <w:num w:numId="2">
    <w:abstractNumId w:val="22"/>
  </w:num>
  <w:num w:numId="3">
    <w:abstractNumId w:val="1"/>
  </w:num>
  <w:num w:numId="4">
    <w:abstractNumId w:val="9"/>
  </w:num>
  <w:num w:numId="5">
    <w:abstractNumId w:val="8"/>
  </w:num>
  <w:num w:numId="6">
    <w:abstractNumId w:val="17"/>
  </w:num>
  <w:num w:numId="7">
    <w:abstractNumId w:val="12"/>
  </w:num>
  <w:num w:numId="8">
    <w:abstractNumId w:val="20"/>
  </w:num>
  <w:num w:numId="9">
    <w:abstractNumId w:val="0"/>
  </w:num>
  <w:num w:numId="10">
    <w:abstractNumId w:val="3"/>
  </w:num>
  <w:num w:numId="11">
    <w:abstractNumId w:val="18"/>
  </w:num>
  <w:num w:numId="12">
    <w:abstractNumId w:val="15"/>
  </w:num>
  <w:num w:numId="13">
    <w:abstractNumId w:val="4"/>
  </w:num>
  <w:num w:numId="14">
    <w:abstractNumId w:val="19"/>
  </w:num>
  <w:num w:numId="15">
    <w:abstractNumId w:val="11"/>
  </w:num>
  <w:num w:numId="16">
    <w:abstractNumId w:val="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4BE6"/>
    <w:rsid w:val="0000543F"/>
    <w:rsid w:val="00007932"/>
    <w:rsid w:val="0001075C"/>
    <w:rsid w:val="000234A8"/>
    <w:rsid w:val="00025B39"/>
    <w:rsid w:val="00027EEC"/>
    <w:rsid w:val="00031794"/>
    <w:rsid w:val="00036C57"/>
    <w:rsid w:val="00040156"/>
    <w:rsid w:val="000407C0"/>
    <w:rsid w:val="00047208"/>
    <w:rsid w:val="000516B6"/>
    <w:rsid w:val="00052743"/>
    <w:rsid w:val="00057BB2"/>
    <w:rsid w:val="00067D28"/>
    <w:rsid w:val="000761B7"/>
    <w:rsid w:val="0007700B"/>
    <w:rsid w:val="00083EEC"/>
    <w:rsid w:val="000866C8"/>
    <w:rsid w:val="00096951"/>
    <w:rsid w:val="000A2989"/>
    <w:rsid w:val="000A78AF"/>
    <w:rsid w:val="000B4EF6"/>
    <w:rsid w:val="000B5151"/>
    <w:rsid w:val="000B6FEE"/>
    <w:rsid w:val="000B70A6"/>
    <w:rsid w:val="000C07DC"/>
    <w:rsid w:val="000C470C"/>
    <w:rsid w:val="000D042E"/>
    <w:rsid w:val="000D3C00"/>
    <w:rsid w:val="000D5A50"/>
    <w:rsid w:val="000D62B8"/>
    <w:rsid w:val="000D6349"/>
    <w:rsid w:val="000D6763"/>
    <w:rsid w:val="000E65F3"/>
    <w:rsid w:val="000E6CBB"/>
    <w:rsid w:val="000F2F4F"/>
    <w:rsid w:val="001004A5"/>
    <w:rsid w:val="001010C8"/>
    <w:rsid w:val="00111B03"/>
    <w:rsid w:val="00114A13"/>
    <w:rsid w:val="0011654B"/>
    <w:rsid w:val="00122502"/>
    <w:rsid w:val="00122D70"/>
    <w:rsid w:val="0012472B"/>
    <w:rsid w:val="00126126"/>
    <w:rsid w:val="0013056C"/>
    <w:rsid w:val="00130D27"/>
    <w:rsid w:val="00135F01"/>
    <w:rsid w:val="00135FA7"/>
    <w:rsid w:val="00136726"/>
    <w:rsid w:val="00144902"/>
    <w:rsid w:val="00152F1C"/>
    <w:rsid w:val="001637D1"/>
    <w:rsid w:val="00163883"/>
    <w:rsid w:val="00175520"/>
    <w:rsid w:val="00176FFF"/>
    <w:rsid w:val="0017795C"/>
    <w:rsid w:val="00183CCC"/>
    <w:rsid w:val="00183D19"/>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351E"/>
    <w:rsid w:val="001D4A67"/>
    <w:rsid w:val="001D54F1"/>
    <w:rsid w:val="001D7E54"/>
    <w:rsid w:val="001F308B"/>
    <w:rsid w:val="001F33BE"/>
    <w:rsid w:val="001F7BA9"/>
    <w:rsid w:val="00203B3B"/>
    <w:rsid w:val="00207F00"/>
    <w:rsid w:val="002119BA"/>
    <w:rsid w:val="00215C7D"/>
    <w:rsid w:val="0021744A"/>
    <w:rsid w:val="00220F57"/>
    <w:rsid w:val="0022481F"/>
    <w:rsid w:val="00232C84"/>
    <w:rsid w:val="00233FF7"/>
    <w:rsid w:val="00241F22"/>
    <w:rsid w:val="00243BE0"/>
    <w:rsid w:val="00257BED"/>
    <w:rsid w:val="00261846"/>
    <w:rsid w:val="002632D4"/>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4BCA"/>
    <w:rsid w:val="002E59CE"/>
    <w:rsid w:val="002F049F"/>
    <w:rsid w:val="002F3165"/>
    <w:rsid w:val="002F60AF"/>
    <w:rsid w:val="002F7668"/>
    <w:rsid w:val="002F7B1D"/>
    <w:rsid w:val="003007AF"/>
    <w:rsid w:val="00305CC4"/>
    <w:rsid w:val="00317722"/>
    <w:rsid w:val="00317836"/>
    <w:rsid w:val="0032159A"/>
    <w:rsid w:val="003263E8"/>
    <w:rsid w:val="003319C2"/>
    <w:rsid w:val="00346C86"/>
    <w:rsid w:val="00350421"/>
    <w:rsid w:val="00366A22"/>
    <w:rsid w:val="00370D69"/>
    <w:rsid w:val="00372C37"/>
    <w:rsid w:val="00387B1D"/>
    <w:rsid w:val="0039762B"/>
    <w:rsid w:val="00397F38"/>
    <w:rsid w:val="003A65D8"/>
    <w:rsid w:val="003A79AD"/>
    <w:rsid w:val="003B251A"/>
    <w:rsid w:val="003B33DC"/>
    <w:rsid w:val="003C17C4"/>
    <w:rsid w:val="003C4032"/>
    <w:rsid w:val="003D33F8"/>
    <w:rsid w:val="003D55E5"/>
    <w:rsid w:val="003E6BE1"/>
    <w:rsid w:val="003E744F"/>
    <w:rsid w:val="003F5291"/>
    <w:rsid w:val="003F716C"/>
    <w:rsid w:val="00400C85"/>
    <w:rsid w:val="004046E7"/>
    <w:rsid w:val="004054E3"/>
    <w:rsid w:val="00407D66"/>
    <w:rsid w:val="0042349C"/>
    <w:rsid w:val="00426348"/>
    <w:rsid w:val="00426489"/>
    <w:rsid w:val="004317EB"/>
    <w:rsid w:val="004324FB"/>
    <w:rsid w:val="00433FCD"/>
    <w:rsid w:val="00443FBF"/>
    <w:rsid w:val="004443C3"/>
    <w:rsid w:val="00444FF4"/>
    <w:rsid w:val="004471DC"/>
    <w:rsid w:val="0044760F"/>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B5F3C"/>
    <w:rsid w:val="004C0EE1"/>
    <w:rsid w:val="004C382E"/>
    <w:rsid w:val="004D2FDE"/>
    <w:rsid w:val="004E4E1E"/>
    <w:rsid w:val="004F586C"/>
    <w:rsid w:val="00503FF8"/>
    <w:rsid w:val="00510BA6"/>
    <w:rsid w:val="00512221"/>
    <w:rsid w:val="00514604"/>
    <w:rsid w:val="00520766"/>
    <w:rsid w:val="00521128"/>
    <w:rsid w:val="00522363"/>
    <w:rsid w:val="00522B7C"/>
    <w:rsid w:val="00523C22"/>
    <w:rsid w:val="0052472D"/>
    <w:rsid w:val="00527C71"/>
    <w:rsid w:val="005408CB"/>
    <w:rsid w:val="0054632E"/>
    <w:rsid w:val="005467F9"/>
    <w:rsid w:val="00547FAB"/>
    <w:rsid w:val="00551284"/>
    <w:rsid w:val="00551587"/>
    <w:rsid w:val="00551926"/>
    <w:rsid w:val="0056645C"/>
    <w:rsid w:val="00572EE7"/>
    <w:rsid w:val="005808F9"/>
    <w:rsid w:val="005812E9"/>
    <w:rsid w:val="00586FEC"/>
    <w:rsid w:val="005913D6"/>
    <w:rsid w:val="00596FCC"/>
    <w:rsid w:val="0059739C"/>
    <w:rsid w:val="005A48B9"/>
    <w:rsid w:val="005A5319"/>
    <w:rsid w:val="005A6013"/>
    <w:rsid w:val="005B2EA4"/>
    <w:rsid w:val="005B7B51"/>
    <w:rsid w:val="005D6315"/>
    <w:rsid w:val="005E1B40"/>
    <w:rsid w:val="00600BF5"/>
    <w:rsid w:val="00602A02"/>
    <w:rsid w:val="00603E67"/>
    <w:rsid w:val="0060737D"/>
    <w:rsid w:val="00610ABA"/>
    <w:rsid w:val="00621699"/>
    <w:rsid w:val="006247BB"/>
    <w:rsid w:val="00627A91"/>
    <w:rsid w:val="006316B2"/>
    <w:rsid w:val="00631A4D"/>
    <w:rsid w:val="00632266"/>
    <w:rsid w:val="00632963"/>
    <w:rsid w:val="00634C74"/>
    <w:rsid w:val="00635D7F"/>
    <w:rsid w:val="00640D53"/>
    <w:rsid w:val="00640F18"/>
    <w:rsid w:val="006430A5"/>
    <w:rsid w:val="00645884"/>
    <w:rsid w:val="00650212"/>
    <w:rsid w:val="00657FFB"/>
    <w:rsid w:val="00671071"/>
    <w:rsid w:val="00676B5E"/>
    <w:rsid w:val="00677658"/>
    <w:rsid w:val="00677C83"/>
    <w:rsid w:val="00680AED"/>
    <w:rsid w:val="0068282E"/>
    <w:rsid w:val="006910A0"/>
    <w:rsid w:val="00691B9B"/>
    <w:rsid w:val="00692290"/>
    <w:rsid w:val="006922EC"/>
    <w:rsid w:val="0069298C"/>
    <w:rsid w:val="006947DE"/>
    <w:rsid w:val="006A1122"/>
    <w:rsid w:val="006A1D5A"/>
    <w:rsid w:val="006A23BD"/>
    <w:rsid w:val="006A6C3F"/>
    <w:rsid w:val="006B1A84"/>
    <w:rsid w:val="006B3264"/>
    <w:rsid w:val="006B5E38"/>
    <w:rsid w:val="006D0394"/>
    <w:rsid w:val="006D4C87"/>
    <w:rsid w:val="006D57C4"/>
    <w:rsid w:val="006D61B5"/>
    <w:rsid w:val="006E0E08"/>
    <w:rsid w:val="006E7187"/>
    <w:rsid w:val="006E7F82"/>
    <w:rsid w:val="006F02F2"/>
    <w:rsid w:val="006F4F52"/>
    <w:rsid w:val="006F56F7"/>
    <w:rsid w:val="006F6E4C"/>
    <w:rsid w:val="00712BAF"/>
    <w:rsid w:val="00713567"/>
    <w:rsid w:val="007135DB"/>
    <w:rsid w:val="007244F8"/>
    <w:rsid w:val="0073665F"/>
    <w:rsid w:val="007467D4"/>
    <w:rsid w:val="00746AC7"/>
    <w:rsid w:val="007513EC"/>
    <w:rsid w:val="007553D7"/>
    <w:rsid w:val="00762318"/>
    <w:rsid w:val="00767BD7"/>
    <w:rsid w:val="0077248C"/>
    <w:rsid w:val="00773EFF"/>
    <w:rsid w:val="0077668E"/>
    <w:rsid w:val="007801A8"/>
    <w:rsid w:val="00785D59"/>
    <w:rsid w:val="00786047"/>
    <w:rsid w:val="00796E8F"/>
    <w:rsid w:val="007A500C"/>
    <w:rsid w:val="007B3230"/>
    <w:rsid w:val="007B52C2"/>
    <w:rsid w:val="007C5110"/>
    <w:rsid w:val="007C586F"/>
    <w:rsid w:val="007D30E6"/>
    <w:rsid w:val="007E4E69"/>
    <w:rsid w:val="007E528E"/>
    <w:rsid w:val="007E5930"/>
    <w:rsid w:val="007E6CE5"/>
    <w:rsid w:val="007F0A52"/>
    <w:rsid w:val="007F2561"/>
    <w:rsid w:val="007F4562"/>
    <w:rsid w:val="007F5825"/>
    <w:rsid w:val="007F5877"/>
    <w:rsid w:val="007F6D9A"/>
    <w:rsid w:val="007F752E"/>
    <w:rsid w:val="00803060"/>
    <w:rsid w:val="00803C9C"/>
    <w:rsid w:val="00814FC1"/>
    <w:rsid w:val="00815CE1"/>
    <w:rsid w:val="0083007D"/>
    <w:rsid w:val="00831150"/>
    <w:rsid w:val="00831730"/>
    <w:rsid w:val="008367A4"/>
    <w:rsid w:val="008407BE"/>
    <w:rsid w:val="0084532C"/>
    <w:rsid w:val="00853BEE"/>
    <w:rsid w:val="00854766"/>
    <w:rsid w:val="00860B2D"/>
    <w:rsid w:val="00863959"/>
    <w:rsid w:val="00873711"/>
    <w:rsid w:val="00874E88"/>
    <w:rsid w:val="008779CE"/>
    <w:rsid w:val="00891683"/>
    <w:rsid w:val="008927BE"/>
    <w:rsid w:val="008973A9"/>
    <w:rsid w:val="008A42A2"/>
    <w:rsid w:val="008A6BFE"/>
    <w:rsid w:val="008B5E3B"/>
    <w:rsid w:val="008C06FC"/>
    <w:rsid w:val="008C4B27"/>
    <w:rsid w:val="008C5542"/>
    <w:rsid w:val="008C55C8"/>
    <w:rsid w:val="008D10E4"/>
    <w:rsid w:val="008D7E18"/>
    <w:rsid w:val="008E482B"/>
    <w:rsid w:val="008E68CD"/>
    <w:rsid w:val="008F27ED"/>
    <w:rsid w:val="008F5378"/>
    <w:rsid w:val="008F6972"/>
    <w:rsid w:val="009015E7"/>
    <w:rsid w:val="00906268"/>
    <w:rsid w:val="00906586"/>
    <w:rsid w:val="009141EA"/>
    <w:rsid w:val="00922C3B"/>
    <w:rsid w:val="00927AB5"/>
    <w:rsid w:val="009300D5"/>
    <w:rsid w:val="00930F64"/>
    <w:rsid w:val="00934EF1"/>
    <w:rsid w:val="00944FB8"/>
    <w:rsid w:val="00945197"/>
    <w:rsid w:val="00950097"/>
    <w:rsid w:val="00956C7A"/>
    <w:rsid w:val="00962EAA"/>
    <w:rsid w:val="00967285"/>
    <w:rsid w:val="00970A22"/>
    <w:rsid w:val="00977A3A"/>
    <w:rsid w:val="009802A8"/>
    <w:rsid w:val="009849ED"/>
    <w:rsid w:val="00985429"/>
    <w:rsid w:val="00985D1E"/>
    <w:rsid w:val="00992977"/>
    <w:rsid w:val="00992FF4"/>
    <w:rsid w:val="00993491"/>
    <w:rsid w:val="00997F57"/>
    <w:rsid w:val="009A15C7"/>
    <w:rsid w:val="009A1DC5"/>
    <w:rsid w:val="009A6227"/>
    <w:rsid w:val="009A6F8D"/>
    <w:rsid w:val="009B0D61"/>
    <w:rsid w:val="009B3F29"/>
    <w:rsid w:val="009B459F"/>
    <w:rsid w:val="009B6C71"/>
    <w:rsid w:val="009C547A"/>
    <w:rsid w:val="009D23C1"/>
    <w:rsid w:val="009D3CCC"/>
    <w:rsid w:val="009D6247"/>
    <w:rsid w:val="009E0080"/>
    <w:rsid w:val="009E0EBF"/>
    <w:rsid w:val="009E4BDC"/>
    <w:rsid w:val="009E6A3F"/>
    <w:rsid w:val="009E72E7"/>
    <w:rsid w:val="009F34DD"/>
    <w:rsid w:val="009F3C23"/>
    <w:rsid w:val="00A047DD"/>
    <w:rsid w:val="00A0735B"/>
    <w:rsid w:val="00A13199"/>
    <w:rsid w:val="00A15608"/>
    <w:rsid w:val="00A34EB1"/>
    <w:rsid w:val="00A35B26"/>
    <w:rsid w:val="00A35EA9"/>
    <w:rsid w:val="00A37E24"/>
    <w:rsid w:val="00A41B56"/>
    <w:rsid w:val="00A4378F"/>
    <w:rsid w:val="00A45231"/>
    <w:rsid w:val="00A455D5"/>
    <w:rsid w:val="00A5378B"/>
    <w:rsid w:val="00A53873"/>
    <w:rsid w:val="00A57AE4"/>
    <w:rsid w:val="00A66CB0"/>
    <w:rsid w:val="00A67728"/>
    <w:rsid w:val="00A75B26"/>
    <w:rsid w:val="00A815D6"/>
    <w:rsid w:val="00A843AF"/>
    <w:rsid w:val="00A84B64"/>
    <w:rsid w:val="00A85694"/>
    <w:rsid w:val="00A9237C"/>
    <w:rsid w:val="00AA55B0"/>
    <w:rsid w:val="00AA6952"/>
    <w:rsid w:val="00AB0FA9"/>
    <w:rsid w:val="00AB5F27"/>
    <w:rsid w:val="00AB7AFF"/>
    <w:rsid w:val="00AC5402"/>
    <w:rsid w:val="00AC639F"/>
    <w:rsid w:val="00AD00CC"/>
    <w:rsid w:val="00AD610C"/>
    <w:rsid w:val="00AD6919"/>
    <w:rsid w:val="00AD7A6A"/>
    <w:rsid w:val="00AF0213"/>
    <w:rsid w:val="00AF6354"/>
    <w:rsid w:val="00B02128"/>
    <w:rsid w:val="00B02F17"/>
    <w:rsid w:val="00B04CE4"/>
    <w:rsid w:val="00B066C1"/>
    <w:rsid w:val="00B105F8"/>
    <w:rsid w:val="00B12B27"/>
    <w:rsid w:val="00B153EF"/>
    <w:rsid w:val="00B169E5"/>
    <w:rsid w:val="00B2030F"/>
    <w:rsid w:val="00B301DF"/>
    <w:rsid w:val="00B30ED3"/>
    <w:rsid w:val="00B31E35"/>
    <w:rsid w:val="00B32C14"/>
    <w:rsid w:val="00B345B7"/>
    <w:rsid w:val="00B374F0"/>
    <w:rsid w:val="00B40EB8"/>
    <w:rsid w:val="00B6233F"/>
    <w:rsid w:val="00B664D5"/>
    <w:rsid w:val="00B75EB1"/>
    <w:rsid w:val="00B863B5"/>
    <w:rsid w:val="00B9098C"/>
    <w:rsid w:val="00B909BD"/>
    <w:rsid w:val="00B919A7"/>
    <w:rsid w:val="00B92495"/>
    <w:rsid w:val="00B93362"/>
    <w:rsid w:val="00B95D3B"/>
    <w:rsid w:val="00B964D4"/>
    <w:rsid w:val="00B96E88"/>
    <w:rsid w:val="00BA0ADE"/>
    <w:rsid w:val="00BA70A9"/>
    <w:rsid w:val="00BA742C"/>
    <w:rsid w:val="00BB0838"/>
    <w:rsid w:val="00BB5AF4"/>
    <w:rsid w:val="00BC037B"/>
    <w:rsid w:val="00BC087A"/>
    <w:rsid w:val="00BC0FB9"/>
    <w:rsid w:val="00BC1064"/>
    <w:rsid w:val="00BC23BE"/>
    <w:rsid w:val="00BC27F2"/>
    <w:rsid w:val="00BC46B9"/>
    <w:rsid w:val="00BC6F21"/>
    <w:rsid w:val="00BD6534"/>
    <w:rsid w:val="00BE0480"/>
    <w:rsid w:val="00BE6AB9"/>
    <w:rsid w:val="00BE6D1B"/>
    <w:rsid w:val="00BF6B2F"/>
    <w:rsid w:val="00BF6CB9"/>
    <w:rsid w:val="00C004FA"/>
    <w:rsid w:val="00C00CC7"/>
    <w:rsid w:val="00C0161D"/>
    <w:rsid w:val="00C0523D"/>
    <w:rsid w:val="00C05E5C"/>
    <w:rsid w:val="00C061F1"/>
    <w:rsid w:val="00C110C2"/>
    <w:rsid w:val="00C13A47"/>
    <w:rsid w:val="00C1652C"/>
    <w:rsid w:val="00C21D58"/>
    <w:rsid w:val="00C232BC"/>
    <w:rsid w:val="00C320DD"/>
    <w:rsid w:val="00C407C0"/>
    <w:rsid w:val="00C4524D"/>
    <w:rsid w:val="00C51045"/>
    <w:rsid w:val="00C510D9"/>
    <w:rsid w:val="00C55E02"/>
    <w:rsid w:val="00C726B5"/>
    <w:rsid w:val="00C73A50"/>
    <w:rsid w:val="00C77372"/>
    <w:rsid w:val="00C80A90"/>
    <w:rsid w:val="00C82703"/>
    <w:rsid w:val="00C829B6"/>
    <w:rsid w:val="00C863BB"/>
    <w:rsid w:val="00C90D7A"/>
    <w:rsid w:val="00C930BC"/>
    <w:rsid w:val="00C94DD7"/>
    <w:rsid w:val="00CA18AA"/>
    <w:rsid w:val="00CA2F7B"/>
    <w:rsid w:val="00CA3CF8"/>
    <w:rsid w:val="00CA52FE"/>
    <w:rsid w:val="00CA6C94"/>
    <w:rsid w:val="00CB0A37"/>
    <w:rsid w:val="00CB19B1"/>
    <w:rsid w:val="00CC4098"/>
    <w:rsid w:val="00CC5AF9"/>
    <w:rsid w:val="00CC79EE"/>
    <w:rsid w:val="00CD5EFD"/>
    <w:rsid w:val="00CD6F79"/>
    <w:rsid w:val="00CE0A71"/>
    <w:rsid w:val="00CE2E94"/>
    <w:rsid w:val="00CE4BBB"/>
    <w:rsid w:val="00CE5DEB"/>
    <w:rsid w:val="00CE63F1"/>
    <w:rsid w:val="00CE766A"/>
    <w:rsid w:val="00CF059B"/>
    <w:rsid w:val="00CF158B"/>
    <w:rsid w:val="00CF2949"/>
    <w:rsid w:val="00CF3D0B"/>
    <w:rsid w:val="00CF402D"/>
    <w:rsid w:val="00CF6A6F"/>
    <w:rsid w:val="00CF7761"/>
    <w:rsid w:val="00D00738"/>
    <w:rsid w:val="00D01264"/>
    <w:rsid w:val="00D11C37"/>
    <w:rsid w:val="00D17ACF"/>
    <w:rsid w:val="00D20CD4"/>
    <w:rsid w:val="00D2545E"/>
    <w:rsid w:val="00D26EC2"/>
    <w:rsid w:val="00D33E80"/>
    <w:rsid w:val="00D41A19"/>
    <w:rsid w:val="00D436E8"/>
    <w:rsid w:val="00D4375F"/>
    <w:rsid w:val="00D43D60"/>
    <w:rsid w:val="00D45F82"/>
    <w:rsid w:val="00D53C75"/>
    <w:rsid w:val="00D55BA8"/>
    <w:rsid w:val="00D61BC6"/>
    <w:rsid w:val="00D6794D"/>
    <w:rsid w:val="00D73563"/>
    <w:rsid w:val="00D76577"/>
    <w:rsid w:val="00D76BCC"/>
    <w:rsid w:val="00D77E50"/>
    <w:rsid w:val="00D82276"/>
    <w:rsid w:val="00D86477"/>
    <w:rsid w:val="00D915CF"/>
    <w:rsid w:val="00D91752"/>
    <w:rsid w:val="00D9344F"/>
    <w:rsid w:val="00DA2F57"/>
    <w:rsid w:val="00DA3B31"/>
    <w:rsid w:val="00DB0E7B"/>
    <w:rsid w:val="00DB19BA"/>
    <w:rsid w:val="00DB7428"/>
    <w:rsid w:val="00DB7B6C"/>
    <w:rsid w:val="00DC171E"/>
    <w:rsid w:val="00DC5493"/>
    <w:rsid w:val="00DC5B32"/>
    <w:rsid w:val="00DC648A"/>
    <w:rsid w:val="00DC6D25"/>
    <w:rsid w:val="00DD050B"/>
    <w:rsid w:val="00DD234F"/>
    <w:rsid w:val="00DD2D1C"/>
    <w:rsid w:val="00DD4B4D"/>
    <w:rsid w:val="00DE0987"/>
    <w:rsid w:val="00DE0CBF"/>
    <w:rsid w:val="00DE33CB"/>
    <w:rsid w:val="00DE64FE"/>
    <w:rsid w:val="00DE788E"/>
    <w:rsid w:val="00DF3514"/>
    <w:rsid w:val="00E03827"/>
    <w:rsid w:val="00E1371E"/>
    <w:rsid w:val="00E14F25"/>
    <w:rsid w:val="00E16DB7"/>
    <w:rsid w:val="00E22148"/>
    <w:rsid w:val="00E242AC"/>
    <w:rsid w:val="00E25313"/>
    <w:rsid w:val="00E27AC1"/>
    <w:rsid w:val="00E301C2"/>
    <w:rsid w:val="00E332A2"/>
    <w:rsid w:val="00E33436"/>
    <w:rsid w:val="00E41C6E"/>
    <w:rsid w:val="00E42CF5"/>
    <w:rsid w:val="00E43747"/>
    <w:rsid w:val="00E65F2A"/>
    <w:rsid w:val="00E65FC7"/>
    <w:rsid w:val="00E67DFD"/>
    <w:rsid w:val="00E7024F"/>
    <w:rsid w:val="00E70C8F"/>
    <w:rsid w:val="00E71D8E"/>
    <w:rsid w:val="00E73B63"/>
    <w:rsid w:val="00E749BA"/>
    <w:rsid w:val="00E821ED"/>
    <w:rsid w:val="00E82351"/>
    <w:rsid w:val="00E82C0A"/>
    <w:rsid w:val="00E83669"/>
    <w:rsid w:val="00E847FF"/>
    <w:rsid w:val="00E8598A"/>
    <w:rsid w:val="00E90E1D"/>
    <w:rsid w:val="00E9385B"/>
    <w:rsid w:val="00E95D71"/>
    <w:rsid w:val="00EA2412"/>
    <w:rsid w:val="00EA26EA"/>
    <w:rsid w:val="00EA53BD"/>
    <w:rsid w:val="00EA6BD5"/>
    <w:rsid w:val="00EB29C3"/>
    <w:rsid w:val="00EC104A"/>
    <w:rsid w:val="00EC1147"/>
    <w:rsid w:val="00EC5959"/>
    <w:rsid w:val="00EC6083"/>
    <w:rsid w:val="00ED419A"/>
    <w:rsid w:val="00ED5366"/>
    <w:rsid w:val="00ED6A5D"/>
    <w:rsid w:val="00EE5142"/>
    <w:rsid w:val="00EE521A"/>
    <w:rsid w:val="00EF0724"/>
    <w:rsid w:val="00EF5994"/>
    <w:rsid w:val="00F01B5B"/>
    <w:rsid w:val="00F01C2E"/>
    <w:rsid w:val="00F02272"/>
    <w:rsid w:val="00F040BC"/>
    <w:rsid w:val="00F04A51"/>
    <w:rsid w:val="00F072E1"/>
    <w:rsid w:val="00F13270"/>
    <w:rsid w:val="00F1357B"/>
    <w:rsid w:val="00F14887"/>
    <w:rsid w:val="00F21DD9"/>
    <w:rsid w:val="00F32AA2"/>
    <w:rsid w:val="00F353C7"/>
    <w:rsid w:val="00F3577C"/>
    <w:rsid w:val="00F37051"/>
    <w:rsid w:val="00F418BB"/>
    <w:rsid w:val="00F43864"/>
    <w:rsid w:val="00F46B1F"/>
    <w:rsid w:val="00F51DE3"/>
    <w:rsid w:val="00F54B09"/>
    <w:rsid w:val="00F56A34"/>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A0B6F"/>
    <w:rsid w:val="00FA44F8"/>
    <w:rsid w:val="00FA6FA2"/>
    <w:rsid w:val="00FC7941"/>
    <w:rsid w:val="00FD0A1E"/>
    <w:rsid w:val="00FD5EA3"/>
    <w:rsid w:val="00FD7A69"/>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FFD94"/>
  <w15:docId w15:val="{09BC32AA-EBCA-4252-9C2D-D808667F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link w:val="HeaderChar"/>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 w:type="character" w:customStyle="1" w:styleId="HeaderChar">
    <w:name w:val="Header Char"/>
    <w:basedOn w:val="DefaultParagraphFont"/>
    <w:link w:val="Header"/>
    <w:rsid w:val="00853BEE"/>
    <w:rPr>
      <w:sz w:val="24"/>
      <w:szCs w:val="24"/>
    </w:rPr>
  </w:style>
  <w:style w:type="character" w:customStyle="1" w:styleId="FooterChar">
    <w:name w:val="Footer Char"/>
    <w:basedOn w:val="DefaultParagraphFont"/>
    <w:link w:val="Footer"/>
    <w:rsid w:val="00853B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34849">
      <w:bodyDiv w:val="1"/>
      <w:marLeft w:val="0"/>
      <w:marRight w:val="0"/>
      <w:marTop w:val="0"/>
      <w:marBottom w:val="0"/>
      <w:divBdr>
        <w:top w:val="none" w:sz="0" w:space="0" w:color="auto"/>
        <w:left w:val="none" w:sz="0" w:space="0" w:color="auto"/>
        <w:bottom w:val="none" w:sz="0" w:space="0" w:color="auto"/>
        <w:right w:val="none" w:sz="0" w:space="0" w:color="auto"/>
      </w:divBdr>
    </w:div>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3408413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57336767">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5AA79-6D57-43DE-AC79-2A351377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4548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68</cp:revision>
  <cp:lastPrinted>2019-07-31T08:53:00Z</cp:lastPrinted>
  <dcterms:created xsi:type="dcterms:W3CDTF">2019-07-25T05:15:00Z</dcterms:created>
  <dcterms:modified xsi:type="dcterms:W3CDTF">2019-08-07T06:42:00Z</dcterms:modified>
</cp:coreProperties>
</file>